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bookmarkStart w:id="0" w:name="_GoBack"/>
      <w:bookmarkEnd w:id="0"/>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DA7148">
        <w:rPr>
          <w:rFonts w:ascii="Times New Roman" w:eastAsia="Times New Roman" w:hAnsi="Times New Roman" w:cs="Times New Roman"/>
          <w:sz w:val="24"/>
          <w:szCs w:val="24"/>
          <w:lang w:eastAsia="tr-TR"/>
        </w:rPr>
        <w:t>: 31</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DA7148">
        <w:rPr>
          <w:rFonts w:ascii="Times New Roman" w:eastAsia="Times New Roman" w:hAnsi="Times New Roman" w:cs="Times New Roman"/>
          <w:sz w:val="24"/>
          <w:szCs w:val="24"/>
          <w:lang w:eastAsia="tr-TR"/>
        </w:rPr>
        <w:t>: 03</w:t>
      </w:r>
      <w:r w:rsidR="004720D6">
        <w:rPr>
          <w:rFonts w:ascii="Times New Roman" w:eastAsia="Times New Roman" w:hAnsi="Times New Roman" w:cs="Times New Roman"/>
          <w:sz w:val="24"/>
          <w:szCs w:val="24"/>
          <w:lang w:eastAsia="tr-TR"/>
        </w:rPr>
        <w:t>.06</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DA7148">
        <w:rPr>
          <w:rFonts w:ascii="Times New Roman" w:eastAsia="Times New Roman" w:hAnsi="Times New Roman" w:cs="Times New Roman"/>
          <w:sz w:val="24"/>
          <w:szCs w:val="24"/>
          <w:lang w:eastAsia="tr-TR"/>
        </w:rPr>
        <w:t xml:space="preserve"> İl Umumi Hıfzıssıhha Meclisi 03</w:t>
      </w:r>
      <w:r w:rsidR="004720D6">
        <w:rPr>
          <w:rFonts w:ascii="Times New Roman" w:eastAsia="Times New Roman" w:hAnsi="Times New Roman" w:cs="Times New Roman"/>
          <w:sz w:val="24"/>
          <w:szCs w:val="24"/>
          <w:lang w:eastAsia="tr-TR"/>
        </w:rPr>
        <w:t xml:space="preserve"> Haziran</w:t>
      </w:r>
      <w:r w:rsidRPr="00BE49FF">
        <w:rPr>
          <w:rFonts w:ascii="Times New Roman" w:eastAsia="Times New Roman" w:hAnsi="Times New Roman" w:cs="Times New Roman"/>
          <w:sz w:val="24"/>
          <w:szCs w:val="24"/>
          <w:lang w:eastAsia="tr-TR"/>
        </w:rPr>
        <w:t xml:space="preserve"> 2021 günü saat </w:t>
      </w:r>
      <w:r w:rsidR="00A456B8">
        <w:rPr>
          <w:rFonts w:ascii="Times New Roman" w:eastAsia="Times New Roman" w:hAnsi="Times New Roman" w:cs="Times New Roman"/>
          <w:sz w:val="24"/>
          <w:szCs w:val="24"/>
          <w:lang w:eastAsia="tr-TR"/>
        </w:rPr>
        <w:t>10</w:t>
      </w:r>
      <w:r w:rsidRPr="00BE49FF">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BE49FF" w:rsidRPr="00BE49FF" w:rsidRDefault="00DA7148" w:rsidP="00BE49FF">
      <w:pPr>
        <w:spacing w:after="0" w:line="240" w:lineRule="auto"/>
        <w:ind w:firstLine="708"/>
        <w:jc w:val="both"/>
        <w:rPr>
          <w:rFonts w:ascii="Times New Roman" w:eastAsia="Calibri" w:hAnsi="Times New Roman" w:cs="Times New Roman"/>
          <w:sz w:val="24"/>
          <w:szCs w:val="24"/>
        </w:rPr>
      </w:pPr>
      <w:r w:rsidRPr="0089286E">
        <w:rPr>
          <w:rFonts w:ascii="Times New Roman" w:eastAsia="Calibri" w:hAnsi="Times New Roman" w:cs="Times New Roman"/>
          <w:sz w:val="24"/>
          <w:szCs w:val="24"/>
        </w:rPr>
        <w:t>İçişleri</w:t>
      </w:r>
      <w:r>
        <w:rPr>
          <w:rFonts w:ascii="Times New Roman" w:eastAsia="Calibri" w:hAnsi="Times New Roman" w:cs="Times New Roman"/>
          <w:sz w:val="24"/>
          <w:szCs w:val="24"/>
        </w:rPr>
        <w:t xml:space="preserve"> Bakanlığımızın </w:t>
      </w:r>
      <w:r w:rsidR="008C539E" w:rsidRPr="008C539E">
        <w:rPr>
          <w:rFonts w:ascii="Times New Roman" w:eastAsia="Calibri" w:hAnsi="Times New Roman" w:cs="Times New Roman"/>
          <w:sz w:val="24"/>
          <w:szCs w:val="24"/>
        </w:rPr>
        <w:t>02.06.2021 tarih ve 9069</w:t>
      </w:r>
      <w:r w:rsidRPr="00CB3277">
        <w:rPr>
          <w:rFonts w:ascii="Times New Roman" w:eastAsia="Calibri" w:hAnsi="Times New Roman" w:cs="Times New Roman"/>
          <w:sz w:val="24"/>
          <w:szCs w:val="24"/>
        </w:rPr>
        <w:t xml:space="preserve"> sayılı </w:t>
      </w:r>
      <w:r>
        <w:rPr>
          <w:rFonts w:ascii="Times New Roman" w:eastAsia="Calibri" w:hAnsi="Times New Roman" w:cs="Times New Roman"/>
          <w:sz w:val="24"/>
          <w:szCs w:val="24"/>
        </w:rPr>
        <w:t>Genelgesi doğrultusunda</w:t>
      </w:r>
      <w:r w:rsidR="00C473A5">
        <w:rPr>
          <w:rFonts w:ascii="Times New Roman" w:eastAsia="Calibri" w:hAnsi="Times New Roman" w:cs="Times New Roman"/>
          <w:sz w:val="24"/>
          <w:szCs w:val="24"/>
        </w:rPr>
        <w:t>,</w:t>
      </w:r>
      <w:r>
        <w:rPr>
          <w:rFonts w:ascii="Times New Roman" w:eastAsia="Calibri" w:hAnsi="Times New Roman" w:cs="Times New Roman"/>
          <w:sz w:val="24"/>
          <w:szCs w:val="24"/>
        </w:rPr>
        <w:t xml:space="preserve"> k</w:t>
      </w:r>
      <w:r w:rsidR="00BE49FF" w:rsidRPr="00BE49FF">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E30A87" w:rsidRPr="00E20358" w:rsidRDefault="00E30A87" w:rsidP="00E30A87">
      <w:pPr>
        <w:pStyle w:val="AralkYok"/>
      </w:pPr>
    </w:p>
    <w:p w:rsidR="00DA7148" w:rsidRPr="008F48C7" w:rsidRDefault="008C539E" w:rsidP="008F48C7">
      <w:pPr>
        <w:numPr>
          <w:ilvl w:val="0"/>
          <w:numId w:val="1"/>
        </w:numPr>
        <w:spacing w:line="256"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w:t>
      </w:r>
      <w:r w:rsidR="00DA7148" w:rsidRPr="00D424D3">
        <w:rPr>
          <w:rFonts w:ascii="Times New Roman" w:hAnsi="Times New Roman" w:cs="Times New Roman"/>
          <w:color w:val="000000"/>
          <w:sz w:val="24"/>
          <w:szCs w:val="24"/>
          <w:shd w:val="clear" w:color="auto" w:fill="FFFFFF"/>
        </w:rPr>
        <w:t xml:space="preserve">am gün sokağa çıkma kısıtlaması uygulanacak olan </w:t>
      </w:r>
      <w:r w:rsidR="00DA7148" w:rsidRPr="008C539E">
        <w:rPr>
          <w:rFonts w:ascii="Times New Roman" w:hAnsi="Times New Roman" w:cs="Times New Roman"/>
          <w:b/>
          <w:color w:val="000000"/>
          <w:sz w:val="24"/>
          <w:szCs w:val="24"/>
          <w:shd w:val="clear" w:color="auto" w:fill="FFFFFF"/>
        </w:rPr>
        <w:t>6 Haziran 2021 Pazar</w:t>
      </w:r>
      <w:r w:rsidR="008F48C7">
        <w:rPr>
          <w:rFonts w:ascii="Times New Roman" w:hAnsi="Times New Roman" w:cs="Times New Roman"/>
          <w:color w:val="000000"/>
          <w:sz w:val="24"/>
          <w:szCs w:val="24"/>
          <w:shd w:val="clear" w:color="auto" w:fill="FFFFFF"/>
        </w:rPr>
        <w:t xml:space="preserve"> günü ülke</w:t>
      </w:r>
      <w:r w:rsidR="00DA7148" w:rsidRPr="00D424D3">
        <w:rPr>
          <w:rFonts w:ascii="Times New Roman" w:hAnsi="Times New Roman" w:cs="Times New Roman"/>
          <w:color w:val="000000"/>
          <w:sz w:val="24"/>
          <w:szCs w:val="24"/>
          <w:shd w:val="clear" w:color="auto" w:fill="FFFFFF"/>
        </w:rPr>
        <w:t xml:space="preserve"> genelinde </w:t>
      </w:r>
      <w:r w:rsidR="00DA7148" w:rsidRPr="008C539E">
        <w:rPr>
          <w:rFonts w:ascii="Times New Roman" w:hAnsi="Times New Roman" w:cs="Times New Roman"/>
          <w:b/>
          <w:color w:val="000000"/>
          <w:sz w:val="24"/>
          <w:szCs w:val="24"/>
          <w:shd w:val="clear" w:color="auto" w:fill="FFFFFF"/>
        </w:rPr>
        <w:t>09.30-12.50 saatleri</w:t>
      </w:r>
      <w:r w:rsidR="00DA7148" w:rsidRPr="00D424D3">
        <w:rPr>
          <w:rFonts w:ascii="Times New Roman" w:hAnsi="Times New Roman" w:cs="Times New Roman"/>
          <w:color w:val="000000"/>
          <w:sz w:val="24"/>
          <w:szCs w:val="24"/>
          <w:shd w:val="clear" w:color="auto" w:fill="FFFFFF"/>
        </w:rPr>
        <w:t xml:space="preserve"> arasında </w:t>
      </w:r>
      <w:r w:rsidRPr="008C539E">
        <w:rPr>
          <w:rFonts w:ascii="Times New Roman" w:hAnsi="Times New Roman" w:cs="Times New Roman"/>
          <w:b/>
          <w:color w:val="000000"/>
          <w:sz w:val="24"/>
          <w:szCs w:val="24"/>
          <w:shd w:val="clear" w:color="auto" w:fill="FFFFFF"/>
        </w:rPr>
        <w:t>i</w:t>
      </w:r>
      <w:r w:rsidR="00DA7148" w:rsidRPr="008C539E">
        <w:rPr>
          <w:rFonts w:ascii="Times New Roman" w:hAnsi="Times New Roman" w:cs="Times New Roman"/>
          <w:b/>
          <w:color w:val="000000"/>
          <w:sz w:val="24"/>
          <w:szCs w:val="24"/>
          <w:shd w:val="clear" w:color="auto" w:fill="FFFFFF"/>
        </w:rPr>
        <w:t>ki oturum halinde</w:t>
      </w:r>
      <w:r w:rsidR="00DA7148" w:rsidRPr="00D424D3">
        <w:rPr>
          <w:rFonts w:ascii="Times New Roman" w:hAnsi="Times New Roman" w:cs="Times New Roman"/>
          <w:color w:val="000000"/>
          <w:sz w:val="24"/>
          <w:szCs w:val="24"/>
          <w:shd w:val="clear" w:color="auto" w:fill="FFFFFF"/>
        </w:rPr>
        <w:t xml:space="preserve"> ge</w:t>
      </w:r>
      <w:r w:rsidR="00F158C0">
        <w:rPr>
          <w:rFonts w:ascii="Times New Roman" w:hAnsi="Times New Roman" w:cs="Times New Roman"/>
          <w:color w:val="000000"/>
          <w:sz w:val="24"/>
          <w:szCs w:val="24"/>
          <w:shd w:val="clear" w:color="auto" w:fill="FFFFFF"/>
        </w:rPr>
        <w:t>rçekleştirilecek</w:t>
      </w:r>
      <w:r w:rsidR="00434A96">
        <w:rPr>
          <w:rFonts w:ascii="Times New Roman" w:hAnsi="Times New Roman" w:cs="Times New Roman"/>
          <w:color w:val="000000"/>
          <w:sz w:val="24"/>
          <w:szCs w:val="24"/>
          <w:shd w:val="clear" w:color="auto" w:fill="FFFFFF"/>
        </w:rPr>
        <w:t>,</w:t>
      </w:r>
      <w:r w:rsidR="00DA7148" w:rsidRPr="00D424D3">
        <w:rPr>
          <w:rFonts w:ascii="Times New Roman" w:hAnsi="Times New Roman" w:cs="Times New Roman"/>
          <w:color w:val="000000"/>
          <w:sz w:val="24"/>
          <w:szCs w:val="24"/>
          <w:shd w:val="clear" w:color="auto" w:fill="FFFFFF"/>
        </w:rPr>
        <w:t xml:space="preserve"> </w:t>
      </w:r>
      <w:r w:rsidR="00DA7148" w:rsidRPr="008C539E">
        <w:rPr>
          <w:rFonts w:ascii="Times New Roman" w:hAnsi="Times New Roman" w:cs="Times New Roman"/>
          <w:b/>
          <w:color w:val="000000"/>
          <w:sz w:val="24"/>
          <w:szCs w:val="24"/>
          <w:shd w:val="clear" w:color="auto" w:fill="FFFFFF"/>
        </w:rPr>
        <w:t xml:space="preserve">Sınavla Öğrenci Alacak Ortaöğretim Kurumlarına İlişkin Merkezi Sınavın </w:t>
      </w:r>
      <w:r w:rsidR="00DA7148" w:rsidRPr="003218EF">
        <w:rPr>
          <w:rFonts w:ascii="Times New Roman" w:hAnsi="Times New Roman" w:cs="Times New Roman"/>
          <w:color w:val="000000"/>
          <w:sz w:val="24"/>
          <w:szCs w:val="24"/>
          <w:shd w:val="clear" w:color="auto" w:fill="FFFFFF"/>
        </w:rPr>
        <w:t>(LGS)</w:t>
      </w:r>
      <w:r w:rsidR="00DA7148" w:rsidRPr="00D424D3">
        <w:rPr>
          <w:rFonts w:ascii="Times New Roman" w:hAnsi="Times New Roman" w:cs="Times New Roman"/>
          <w:color w:val="000000"/>
          <w:sz w:val="24"/>
          <w:szCs w:val="24"/>
          <w:shd w:val="clear" w:color="auto" w:fill="FFFFFF"/>
        </w:rPr>
        <w:t xml:space="preserve"> salgınla mücadele tedbirleri ve güvenlik önlemleri açısından </w:t>
      </w:r>
      <w:r w:rsidR="00DA7148" w:rsidRPr="00434A96">
        <w:rPr>
          <w:rFonts w:ascii="Times New Roman" w:hAnsi="Times New Roman" w:cs="Times New Roman"/>
          <w:b/>
          <w:color w:val="000000"/>
          <w:sz w:val="24"/>
          <w:szCs w:val="24"/>
          <w:shd w:val="clear" w:color="auto" w:fill="FFFFFF"/>
        </w:rPr>
        <w:t xml:space="preserve">en uygun koşullarda gerçekleştirilmesi </w:t>
      </w:r>
      <w:r w:rsidR="00DA7148" w:rsidRPr="00D424D3">
        <w:rPr>
          <w:rFonts w:ascii="Times New Roman" w:hAnsi="Times New Roman" w:cs="Times New Roman"/>
          <w:color w:val="000000"/>
          <w:sz w:val="24"/>
          <w:szCs w:val="24"/>
          <w:shd w:val="clear" w:color="auto" w:fill="FFFFFF"/>
        </w:rPr>
        <w:t xml:space="preserve">ve herhangi bir aksamaya meydan verilmemesi amacıyla </w:t>
      </w:r>
      <w:r w:rsidR="008F48C7" w:rsidRPr="008F48C7">
        <w:rPr>
          <w:rFonts w:ascii="Times New Roman" w:hAnsi="Times New Roman" w:cs="Times New Roman"/>
          <w:color w:val="000000"/>
          <w:sz w:val="24"/>
          <w:szCs w:val="24"/>
          <w:shd w:val="clear" w:color="auto" w:fill="FFFFFF"/>
        </w:rPr>
        <w:t>aşağıdaki bel</w:t>
      </w:r>
      <w:r w:rsidR="00910492">
        <w:rPr>
          <w:rFonts w:ascii="Times New Roman" w:hAnsi="Times New Roman" w:cs="Times New Roman"/>
          <w:color w:val="000000"/>
          <w:sz w:val="24"/>
          <w:szCs w:val="24"/>
          <w:shd w:val="clear" w:color="auto" w:fill="FFFFFF"/>
        </w:rPr>
        <w:t>irtilen usul ve esasların tüm</w:t>
      </w:r>
      <w:r w:rsidR="003218EF">
        <w:rPr>
          <w:rFonts w:ascii="Times New Roman" w:hAnsi="Times New Roman" w:cs="Times New Roman"/>
          <w:color w:val="000000"/>
          <w:sz w:val="24"/>
          <w:szCs w:val="24"/>
          <w:shd w:val="clear" w:color="auto" w:fill="FFFFFF"/>
        </w:rPr>
        <w:t xml:space="preserve"> </w:t>
      </w:r>
      <w:r w:rsidR="008F48C7" w:rsidRPr="008F48C7">
        <w:rPr>
          <w:rFonts w:ascii="Times New Roman" w:hAnsi="Times New Roman" w:cs="Times New Roman"/>
          <w:color w:val="000000"/>
          <w:sz w:val="24"/>
          <w:szCs w:val="24"/>
          <w:shd w:val="clear" w:color="auto" w:fill="FFFFFF"/>
        </w:rPr>
        <w:t>ilçeler</w:t>
      </w:r>
      <w:r w:rsidR="00910492">
        <w:rPr>
          <w:rFonts w:ascii="Times New Roman" w:hAnsi="Times New Roman" w:cs="Times New Roman"/>
          <w:color w:val="000000"/>
          <w:sz w:val="24"/>
          <w:szCs w:val="24"/>
          <w:shd w:val="clear" w:color="auto" w:fill="FFFFFF"/>
        </w:rPr>
        <w:t>imiz</w:t>
      </w:r>
      <w:r w:rsidR="008F48C7" w:rsidRPr="008F48C7">
        <w:rPr>
          <w:rFonts w:ascii="Times New Roman" w:hAnsi="Times New Roman" w:cs="Times New Roman"/>
          <w:color w:val="000000"/>
          <w:sz w:val="24"/>
          <w:szCs w:val="24"/>
          <w:shd w:val="clear" w:color="auto" w:fill="FFFFFF"/>
        </w:rPr>
        <w:t>de</w:t>
      </w:r>
      <w:r w:rsidR="008F48C7">
        <w:rPr>
          <w:rFonts w:ascii="Times New Roman" w:hAnsi="Times New Roman" w:cs="Times New Roman"/>
          <w:color w:val="000000"/>
          <w:sz w:val="24"/>
          <w:szCs w:val="24"/>
          <w:shd w:val="clear" w:color="auto" w:fill="FFFFFF"/>
        </w:rPr>
        <w:t xml:space="preserve"> </w:t>
      </w:r>
      <w:r w:rsidR="008F48C7" w:rsidRPr="008F48C7">
        <w:rPr>
          <w:rFonts w:ascii="Times New Roman" w:hAnsi="Times New Roman" w:cs="Times New Roman"/>
          <w:color w:val="000000"/>
          <w:sz w:val="24"/>
          <w:szCs w:val="24"/>
          <w:shd w:val="clear" w:color="auto" w:fill="FFFFFF"/>
        </w:rPr>
        <w:t>h</w:t>
      </w:r>
      <w:r w:rsidR="008F48C7">
        <w:rPr>
          <w:rFonts w:ascii="Times New Roman" w:hAnsi="Times New Roman" w:cs="Times New Roman"/>
          <w:color w:val="000000"/>
          <w:sz w:val="24"/>
          <w:szCs w:val="24"/>
          <w:shd w:val="clear" w:color="auto" w:fill="FFFFFF"/>
        </w:rPr>
        <w:t>ayata geçirilmesi</w:t>
      </w:r>
      <w:r w:rsidR="00910492">
        <w:rPr>
          <w:rFonts w:ascii="Times New Roman" w:hAnsi="Times New Roman" w:cs="Times New Roman"/>
          <w:color w:val="000000"/>
          <w:sz w:val="24"/>
          <w:szCs w:val="24"/>
          <w:shd w:val="clear" w:color="auto" w:fill="FFFFFF"/>
        </w:rPr>
        <w:t>nin</w:t>
      </w:r>
      <w:r w:rsidR="008F48C7">
        <w:rPr>
          <w:rFonts w:ascii="Times New Roman" w:hAnsi="Times New Roman" w:cs="Times New Roman"/>
          <w:color w:val="000000"/>
          <w:sz w:val="24"/>
          <w:szCs w:val="24"/>
          <w:shd w:val="clear" w:color="auto" w:fill="FFFFFF"/>
        </w:rPr>
        <w:t xml:space="preserve"> sağlanmasına,</w:t>
      </w:r>
    </w:p>
    <w:p w:rsidR="008C539E" w:rsidRDefault="008C539E" w:rsidP="008C539E">
      <w:pPr>
        <w:pStyle w:val="ListeParagraf"/>
        <w:numPr>
          <w:ilvl w:val="1"/>
          <w:numId w:val="1"/>
        </w:numPr>
        <w:spacing w:line="256" w:lineRule="auto"/>
        <w:ind w:left="851"/>
        <w:jc w:val="both"/>
        <w:rPr>
          <w:rFonts w:ascii="Times New Roman" w:eastAsia="Calibri" w:hAnsi="Times New Roman" w:cs="Times New Roman"/>
          <w:sz w:val="24"/>
          <w:szCs w:val="24"/>
        </w:rPr>
      </w:pPr>
      <w:r w:rsidRPr="008C539E">
        <w:rPr>
          <w:rFonts w:ascii="Times New Roman" w:eastAsia="Calibri" w:hAnsi="Times New Roman" w:cs="Times New Roman"/>
          <w:sz w:val="24"/>
          <w:szCs w:val="24"/>
        </w:rPr>
        <w:t xml:space="preserve">Sınava girecek öğrencilerin acil iş ve işlemlerinin görülebilmesi amacıyla </w:t>
      </w:r>
      <w:r w:rsidRPr="00F158C0">
        <w:rPr>
          <w:rFonts w:ascii="Times New Roman" w:eastAsia="Calibri" w:hAnsi="Times New Roman" w:cs="Times New Roman"/>
          <w:b/>
          <w:sz w:val="24"/>
          <w:szCs w:val="24"/>
        </w:rPr>
        <w:t>nüfus müdürlükleri</w:t>
      </w:r>
      <w:r w:rsidR="00F158C0" w:rsidRPr="00F158C0">
        <w:rPr>
          <w:rFonts w:ascii="Times New Roman" w:eastAsia="Calibri" w:hAnsi="Times New Roman" w:cs="Times New Roman"/>
          <w:b/>
          <w:sz w:val="24"/>
          <w:szCs w:val="24"/>
        </w:rPr>
        <w:t>nin</w:t>
      </w:r>
      <w:r w:rsidRPr="008C539E">
        <w:rPr>
          <w:rFonts w:ascii="Times New Roman" w:eastAsia="Calibri" w:hAnsi="Times New Roman" w:cs="Times New Roman"/>
          <w:sz w:val="24"/>
          <w:szCs w:val="24"/>
        </w:rPr>
        <w:t xml:space="preserve"> </w:t>
      </w:r>
      <w:r w:rsidRPr="003218EF">
        <w:rPr>
          <w:rFonts w:ascii="Times New Roman" w:eastAsia="Calibri" w:hAnsi="Times New Roman" w:cs="Times New Roman"/>
          <w:sz w:val="24"/>
          <w:szCs w:val="24"/>
        </w:rPr>
        <w:t>5 Haziran</w:t>
      </w:r>
      <w:r w:rsidRPr="008C539E">
        <w:rPr>
          <w:rFonts w:ascii="Times New Roman" w:eastAsia="Calibri" w:hAnsi="Times New Roman" w:cs="Times New Roman"/>
          <w:sz w:val="24"/>
          <w:szCs w:val="24"/>
        </w:rPr>
        <w:t xml:space="preserve"> 2021 </w:t>
      </w:r>
      <w:r w:rsidRPr="003218EF">
        <w:rPr>
          <w:rFonts w:ascii="Times New Roman" w:eastAsia="Calibri" w:hAnsi="Times New Roman" w:cs="Times New Roman"/>
          <w:b/>
          <w:sz w:val="24"/>
          <w:szCs w:val="24"/>
        </w:rPr>
        <w:t>Cumartesi</w:t>
      </w:r>
      <w:r w:rsidRPr="008C539E">
        <w:rPr>
          <w:rFonts w:ascii="Times New Roman" w:eastAsia="Calibri" w:hAnsi="Times New Roman" w:cs="Times New Roman"/>
          <w:sz w:val="24"/>
          <w:szCs w:val="24"/>
        </w:rPr>
        <w:t xml:space="preserve"> günü </w:t>
      </w:r>
      <w:r w:rsidRPr="00F158C0">
        <w:rPr>
          <w:rFonts w:ascii="Times New Roman" w:eastAsia="Calibri" w:hAnsi="Times New Roman" w:cs="Times New Roman"/>
          <w:b/>
          <w:sz w:val="24"/>
          <w:szCs w:val="24"/>
        </w:rPr>
        <w:t>10.00-16.00</w:t>
      </w:r>
      <w:r w:rsidRPr="008C539E">
        <w:rPr>
          <w:rFonts w:ascii="Times New Roman" w:eastAsia="Calibri" w:hAnsi="Times New Roman" w:cs="Times New Roman"/>
          <w:sz w:val="24"/>
          <w:szCs w:val="24"/>
        </w:rPr>
        <w:t xml:space="preserve"> saatleri arasında</w:t>
      </w:r>
      <w:r w:rsidRPr="003218EF">
        <w:rPr>
          <w:rFonts w:ascii="Times New Roman" w:eastAsia="Calibri" w:hAnsi="Times New Roman" w:cs="Times New Roman"/>
          <w:sz w:val="24"/>
          <w:szCs w:val="24"/>
        </w:rPr>
        <w:t>;</w:t>
      </w:r>
      <w:r w:rsidRPr="00F158C0">
        <w:rPr>
          <w:rFonts w:ascii="Times New Roman" w:eastAsia="Calibri" w:hAnsi="Times New Roman" w:cs="Times New Roman"/>
          <w:b/>
          <w:sz w:val="24"/>
          <w:szCs w:val="24"/>
        </w:rPr>
        <w:t xml:space="preserve"> </w:t>
      </w:r>
      <w:r w:rsidRPr="003218EF">
        <w:rPr>
          <w:rFonts w:ascii="Times New Roman" w:eastAsia="Calibri" w:hAnsi="Times New Roman" w:cs="Times New Roman"/>
          <w:sz w:val="24"/>
          <w:szCs w:val="24"/>
        </w:rPr>
        <w:t>6</w:t>
      </w:r>
      <w:r w:rsidRPr="00F158C0">
        <w:rPr>
          <w:rFonts w:ascii="Times New Roman" w:eastAsia="Calibri" w:hAnsi="Times New Roman" w:cs="Times New Roman"/>
          <w:b/>
          <w:sz w:val="24"/>
          <w:szCs w:val="24"/>
        </w:rPr>
        <w:t xml:space="preserve"> </w:t>
      </w:r>
      <w:r w:rsidRPr="003218EF">
        <w:rPr>
          <w:rFonts w:ascii="Times New Roman" w:eastAsia="Calibri" w:hAnsi="Times New Roman" w:cs="Times New Roman"/>
          <w:sz w:val="24"/>
          <w:szCs w:val="24"/>
        </w:rPr>
        <w:t>Haziran</w:t>
      </w:r>
      <w:r w:rsidRPr="00F158C0">
        <w:rPr>
          <w:rFonts w:ascii="Times New Roman" w:eastAsia="Calibri" w:hAnsi="Times New Roman" w:cs="Times New Roman"/>
          <w:b/>
          <w:sz w:val="24"/>
          <w:szCs w:val="24"/>
        </w:rPr>
        <w:t xml:space="preserve"> </w:t>
      </w:r>
      <w:r w:rsidRPr="008C539E">
        <w:rPr>
          <w:rFonts w:ascii="Times New Roman" w:eastAsia="Calibri" w:hAnsi="Times New Roman" w:cs="Times New Roman"/>
          <w:sz w:val="24"/>
          <w:szCs w:val="24"/>
        </w:rPr>
        <w:t xml:space="preserve">2021 </w:t>
      </w:r>
      <w:r w:rsidRPr="003218EF">
        <w:rPr>
          <w:rFonts w:ascii="Times New Roman" w:eastAsia="Calibri" w:hAnsi="Times New Roman" w:cs="Times New Roman"/>
          <w:b/>
          <w:sz w:val="24"/>
          <w:szCs w:val="24"/>
        </w:rPr>
        <w:t>Pazar</w:t>
      </w:r>
      <w:r w:rsidRPr="008C539E">
        <w:rPr>
          <w:rFonts w:ascii="Times New Roman" w:eastAsia="Calibri" w:hAnsi="Times New Roman" w:cs="Times New Roman"/>
          <w:sz w:val="24"/>
          <w:szCs w:val="24"/>
        </w:rPr>
        <w:t xml:space="preserve"> günü ise </w:t>
      </w:r>
      <w:r w:rsidRPr="00F158C0">
        <w:rPr>
          <w:rFonts w:ascii="Times New Roman" w:eastAsia="Calibri" w:hAnsi="Times New Roman" w:cs="Times New Roman"/>
          <w:b/>
          <w:sz w:val="24"/>
          <w:szCs w:val="24"/>
        </w:rPr>
        <w:t>07.00-10.00</w:t>
      </w:r>
      <w:r w:rsidRPr="008C539E">
        <w:rPr>
          <w:rFonts w:ascii="Times New Roman" w:eastAsia="Calibri" w:hAnsi="Times New Roman" w:cs="Times New Roman"/>
          <w:sz w:val="24"/>
          <w:szCs w:val="24"/>
        </w:rPr>
        <w:t xml:space="preserve"> saatle</w:t>
      </w:r>
      <w:r>
        <w:rPr>
          <w:rFonts w:ascii="Times New Roman" w:eastAsia="Calibri" w:hAnsi="Times New Roman" w:cs="Times New Roman"/>
          <w:sz w:val="24"/>
          <w:szCs w:val="24"/>
        </w:rPr>
        <w:t xml:space="preserve">ri arasında </w:t>
      </w:r>
      <w:r w:rsidRPr="00F158C0">
        <w:rPr>
          <w:rFonts w:ascii="Times New Roman" w:eastAsia="Calibri" w:hAnsi="Times New Roman" w:cs="Times New Roman"/>
          <w:b/>
          <w:sz w:val="24"/>
          <w:szCs w:val="24"/>
        </w:rPr>
        <w:t xml:space="preserve">açık </w:t>
      </w:r>
      <w:r>
        <w:rPr>
          <w:rFonts w:ascii="Times New Roman" w:eastAsia="Calibri" w:hAnsi="Times New Roman" w:cs="Times New Roman"/>
          <w:sz w:val="24"/>
          <w:szCs w:val="24"/>
        </w:rPr>
        <w:t>bulunduru</w:t>
      </w:r>
      <w:r w:rsidR="00F158C0">
        <w:rPr>
          <w:rFonts w:ascii="Times New Roman" w:eastAsia="Calibri" w:hAnsi="Times New Roman" w:cs="Times New Roman"/>
          <w:sz w:val="24"/>
          <w:szCs w:val="24"/>
        </w:rPr>
        <w:t>lmasına,</w:t>
      </w:r>
    </w:p>
    <w:p w:rsidR="008C539E" w:rsidRDefault="00F158C0" w:rsidP="00F158C0">
      <w:pPr>
        <w:pStyle w:val="ListeParagraf"/>
        <w:numPr>
          <w:ilvl w:val="1"/>
          <w:numId w:val="1"/>
        </w:numPr>
        <w:spacing w:line="256" w:lineRule="auto"/>
        <w:ind w:left="851"/>
        <w:jc w:val="both"/>
        <w:rPr>
          <w:rFonts w:ascii="Times New Roman" w:eastAsia="Calibri" w:hAnsi="Times New Roman" w:cs="Times New Roman"/>
          <w:sz w:val="24"/>
          <w:szCs w:val="24"/>
        </w:rPr>
      </w:pPr>
      <w:r w:rsidRPr="00F158C0">
        <w:rPr>
          <w:rFonts w:ascii="Times New Roman" w:eastAsia="Calibri" w:hAnsi="Times New Roman" w:cs="Times New Roman"/>
          <w:sz w:val="24"/>
          <w:szCs w:val="24"/>
        </w:rPr>
        <w:t xml:space="preserve">Sınava girecek öğrenciler ile yakınları/refakatçileri ve sınav görevlilerinin sınav yerlerine ulaşımlarında herhangi bir aksama yaşanmaması için şehir </w:t>
      </w:r>
      <w:r w:rsidRPr="00F158C0">
        <w:rPr>
          <w:rFonts w:ascii="Times New Roman" w:eastAsia="Calibri" w:hAnsi="Times New Roman" w:cs="Times New Roman"/>
          <w:b/>
          <w:sz w:val="24"/>
          <w:szCs w:val="24"/>
        </w:rPr>
        <w:t>içi toplu taşıma sefer sayılarının artırılması</w:t>
      </w:r>
      <w:r w:rsidRPr="00F158C0">
        <w:rPr>
          <w:rFonts w:ascii="Times New Roman" w:eastAsia="Calibri" w:hAnsi="Times New Roman" w:cs="Times New Roman"/>
          <w:sz w:val="24"/>
          <w:szCs w:val="24"/>
        </w:rPr>
        <w:t xml:space="preserve"> dahil her türlü tedbir</w:t>
      </w:r>
      <w:r w:rsidR="003218EF">
        <w:rPr>
          <w:rFonts w:ascii="Times New Roman" w:eastAsia="Calibri" w:hAnsi="Times New Roman" w:cs="Times New Roman"/>
          <w:sz w:val="24"/>
          <w:szCs w:val="24"/>
        </w:rPr>
        <w:t>in B</w:t>
      </w:r>
      <w:r w:rsidRPr="00F158C0">
        <w:rPr>
          <w:rFonts w:ascii="Times New Roman" w:eastAsia="Calibri" w:hAnsi="Times New Roman" w:cs="Times New Roman"/>
          <w:sz w:val="24"/>
          <w:szCs w:val="24"/>
        </w:rPr>
        <w:t>elediyelerce alın</w:t>
      </w:r>
      <w:r>
        <w:rPr>
          <w:rFonts w:ascii="Times New Roman" w:eastAsia="Calibri" w:hAnsi="Times New Roman" w:cs="Times New Roman"/>
          <w:sz w:val="24"/>
          <w:szCs w:val="24"/>
        </w:rPr>
        <w:t>masına,</w:t>
      </w:r>
    </w:p>
    <w:p w:rsidR="00DA7148" w:rsidRDefault="00F158C0" w:rsidP="00F158C0">
      <w:pPr>
        <w:pStyle w:val="ListeParagraf"/>
        <w:numPr>
          <w:ilvl w:val="1"/>
          <w:numId w:val="1"/>
        </w:numPr>
        <w:spacing w:line="256" w:lineRule="auto"/>
        <w:ind w:left="851"/>
        <w:jc w:val="both"/>
        <w:rPr>
          <w:rFonts w:ascii="Times New Roman" w:eastAsia="Calibri" w:hAnsi="Times New Roman" w:cs="Times New Roman"/>
          <w:sz w:val="24"/>
          <w:szCs w:val="24"/>
        </w:rPr>
      </w:pPr>
      <w:r w:rsidRPr="00F158C0">
        <w:rPr>
          <w:rFonts w:ascii="Times New Roman" w:eastAsia="Calibri" w:hAnsi="Times New Roman" w:cs="Times New Roman"/>
          <w:sz w:val="24"/>
          <w:szCs w:val="24"/>
        </w:rPr>
        <w:t xml:space="preserve">Tam gün sokağa çıkma kısıtlaması uygulanacak olan </w:t>
      </w:r>
      <w:r w:rsidRPr="00F158C0">
        <w:rPr>
          <w:rFonts w:ascii="Times New Roman" w:eastAsia="Calibri" w:hAnsi="Times New Roman" w:cs="Times New Roman"/>
          <w:b/>
          <w:sz w:val="24"/>
          <w:szCs w:val="24"/>
        </w:rPr>
        <w:t>6 Haziran 2021 Pazar</w:t>
      </w:r>
      <w:r w:rsidRPr="00F158C0">
        <w:rPr>
          <w:rFonts w:ascii="Times New Roman" w:eastAsia="Calibri" w:hAnsi="Times New Roman" w:cs="Times New Roman"/>
          <w:sz w:val="24"/>
          <w:szCs w:val="24"/>
        </w:rPr>
        <w:t xml:space="preserve"> günü; sınava girecek </w:t>
      </w:r>
      <w:r w:rsidRPr="00F158C0">
        <w:rPr>
          <w:rFonts w:ascii="Times New Roman" w:eastAsia="Calibri" w:hAnsi="Times New Roman" w:cs="Times New Roman"/>
          <w:b/>
          <w:sz w:val="24"/>
          <w:szCs w:val="24"/>
        </w:rPr>
        <w:t>öğrenciler</w:t>
      </w:r>
      <w:r w:rsidRPr="00F158C0">
        <w:rPr>
          <w:rFonts w:ascii="Times New Roman" w:eastAsia="Calibri" w:hAnsi="Times New Roman" w:cs="Times New Roman"/>
          <w:sz w:val="24"/>
          <w:szCs w:val="24"/>
        </w:rPr>
        <w:t xml:space="preserve"> ile beraberlerindeki </w:t>
      </w:r>
      <w:r w:rsidRPr="00F158C0">
        <w:rPr>
          <w:rFonts w:ascii="Times New Roman" w:eastAsia="Calibri" w:hAnsi="Times New Roman" w:cs="Times New Roman"/>
          <w:b/>
          <w:sz w:val="24"/>
          <w:szCs w:val="24"/>
        </w:rPr>
        <w:t>refakatçi</w:t>
      </w:r>
      <w:r w:rsidRPr="00F158C0">
        <w:rPr>
          <w:rFonts w:ascii="Times New Roman" w:eastAsia="Calibri" w:hAnsi="Times New Roman" w:cs="Times New Roman"/>
          <w:sz w:val="24"/>
          <w:szCs w:val="24"/>
        </w:rPr>
        <w:t xml:space="preserve"> ve/veya </w:t>
      </w:r>
      <w:r w:rsidRPr="00F158C0">
        <w:rPr>
          <w:rFonts w:ascii="Times New Roman" w:eastAsia="Calibri" w:hAnsi="Times New Roman" w:cs="Times New Roman"/>
          <w:b/>
          <w:sz w:val="24"/>
          <w:szCs w:val="24"/>
        </w:rPr>
        <w:t>yakınları</w:t>
      </w:r>
      <w:r>
        <w:rPr>
          <w:rFonts w:ascii="Times New Roman" w:eastAsia="Calibri" w:hAnsi="Times New Roman" w:cs="Times New Roman"/>
          <w:b/>
          <w:sz w:val="24"/>
          <w:szCs w:val="24"/>
        </w:rPr>
        <w:t>nın</w:t>
      </w:r>
      <w:r w:rsidRPr="00F158C0">
        <w:rPr>
          <w:rFonts w:ascii="Times New Roman" w:eastAsia="Calibri" w:hAnsi="Times New Roman" w:cs="Times New Roman"/>
          <w:sz w:val="24"/>
          <w:szCs w:val="24"/>
        </w:rPr>
        <w:t xml:space="preserve">, </w:t>
      </w:r>
      <w:r w:rsidRPr="00F158C0">
        <w:rPr>
          <w:rFonts w:ascii="Times New Roman" w:eastAsia="Calibri" w:hAnsi="Times New Roman" w:cs="Times New Roman"/>
          <w:b/>
          <w:sz w:val="24"/>
          <w:szCs w:val="24"/>
        </w:rPr>
        <w:t xml:space="preserve">07.00-15.00 </w:t>
      </w:r>
      <w:r w:rsidRPr="00F158C0">
        <w:rPr>
          <w:rFonts w:ascii="Times New Roman" w:eastAsia="Calibri" w:hAnsi="Times New Roman" w:cs="Times New Roman"/>
          <w:sz w:val="24"/>
          <w:szCs w:val="24"/>
        </w:rPr>
        <w:t>saatleri arasında sokağa çıkma</w:t>
      </w:r>
      <w:r>
        <w:rPr>
          <w:rFonts w:ascii="Times New Roman" w:eastAsia="Calibri" w:hAnsi="Times New Roman" w:cs="Times New Roman"/>
          <w:sz w:val="24"/>
          <w:szCs w:val="24"/>
        </w:rPr>
        <w:t xml:space="preserve"> kısıtlamasından </w:t>
      </w:r>
      <w:r w:rsidRPr="00964223">
        <w:rPr>
          <w:rFonts w:ascii="Times New Roman" w:eastAsia="Calibri" w:hAnsi="Times New Roman" w:cs="Times New Roman"/>
          <w:b/>
          <w:sz w:val="24"/>
          <w:szCs w:val="24"/>
        </w:rPr>
        <w:t>muaf</w:t>
      </w:r>
      <w:r>
        <w:rPr>
          <w:rFonts w:ascii="Times New Roman" w:eastAsia="Calibri" w:hAnsi="Times New Roman" w:cs="Times New Roman"/>
          <w:sz w:val="24"/>
          <w:szCs w:val="24"/>
        </w:rPr>
        <w:t xml:space="preserve"> tutulmasına,</w:t>
      </w:r>
    </w:p>
    <w:p w:rsidR="00DA7148" w:rsidRDefault="00F158C0" w:rsidP="00964223">
      <w:pPr>
        <w:pStyle w:val="ListeParagraf"/>
        <w:numPr>
          <w:ilvl w:val="1"/>
          <w:numId w:val="1"/>
        </w:numPr>
        <w:spacing w:line="256" w:lineRule="auto"/>
        <w:ind w:left="851"/>
        <w:jc w:val="both"/>
        <w:rPr>
          <w:rFonts w:ascii="Times New Roman" w:eastAsia="Calibri" w:hAnsi="Times New Roman" w:cs="Times New Roman"/>
          <w:sz w:val="24"/>
          <w:szCs w:val="24"/>
        </w:rPr>
      </w:pPr>
      <w:r w:rsidRPr="006D5938">
        <w:rPr>
          <w:rFonts w:ascii="Times New Roman" w:eastAsia="Calibri" w:hAnsi="Times New Roman" w:cs="Times New Roman"/>
          <w:sz w:val="24"/>
          <w:szCs w:val="24"/>
        </w:rPr>
        <w:t>6 Haziran 2021</w:t>
      </w:r>
      <w:r w:rsidRPr="00F158C0">
        <w:rPr>
          <w:rFonts w:ascii="Times New Roman" w:eastAsia="Calibri" w:hAnsi="Times New Roman" w:cs="Times New Roman"/>
          <w:b/>
          <w:sz w:val="24"/>
          <w:szCs w:val="24"/>
        </w:rPr>
        <w:t xml:space="preserve"> Pazar </w:t>
      </w:r>
      <w:r w:rsidRPr="00F158C0">
        <w:rPr>
          <w:rFonts w:ascii="Times New Roman" w:eastAsia="Calibri" w:hAnsi="Times New Roman" w:cs="Times New Roman"/>
          <w:sz w:val="24"/>
          <w:szCs w:val="24"/>
        </w:rPr>
        <w:t xml:space="preserve">günü </w:t>
      </w:r>
      <w:r w:rsidRPr="00F158C0">
        <w:rPr>
          <w:rFonts w:ascii="Times New Roman" w:eastAsia="Calibri" w:hAnsi="Times New Roman" w:cs="Times New Roman"/>
          <w:b/>
          <w:sz w:val="24"/>
          <w:szCs w:val="24"/>
        </w:rPr>
        <w:t>kırtasiyeler</w:t>
      </w:r>
      <w:r>
        <w:rPr>
          <w:rFonts w:ascii="Times New Roman" w:eastAsia="Calibri" w:hAnsi="Times New Roman" w:cs="Times New Roman"/>
          <w:b/>
          <w:sz w:val="24"/>
          <w:szCs w:val="24"/>
        </w:rPr>
        <w:t>in</w:t>
      </w:r>
      <w:r w:rsidRPr="00F158C0">
        <w:rPr>
          <w:rFonts w:ascii="Times New Roman" w:eastAsia="Calibri" w:hAnsi="Times New Roman" w:cs="Times New Roman"/>
          <w:b/>
          <w:sz w:val="24"/>
          <w:szCs w:val="24"/>
        </w:rPr>
        <w:t xml:space="preserve"> 07.00-15.00</w:t>
      </w:r>
      <w:r w:rsidRPr="00F158C0">
        <w:rPr>
          <w:rFonts w:ascii="Times New Roman" w:eastAsia="Calibri" w:hAnsi="Times New Roman" w:cs="Times New Roman"/>
          <w:sz w:val="24"/>
          <w:szCs w:val="24"/>
        </w:rPr>
        <w:t xml:space="preserve"> s</w:t>
      </w:r>
      <w:r>
        <w:rPr>
          <w:rFonts w:ascii="Times New Roman" w:eastAsia="Calibri" w:hAnsi="Times New Roman" w:cs="Times New Roman"/>
          <w:sz w:val="24"/>
          <w:szCs w:val="24"/>
        </w:rPr>
        <w:t xml:space="preserve">aatleri arasında </w:t>
      </w:r>
      <w:r w:rsidRPr="00F158C0">
        <w:rPr>
          <w:rFonts w:ascii="Times New Roman" w:eastAsia="Calibri" w:hAnsi="Times New Roman" w:cs="Times New Roman"/>
          <w:b/>
          <w:sz w:val="24"/>
          <w:szCs w:val="24"/>
        </w:rPr>
        <w:t>açık</w:t>
      </w:r>
      <w:r>
        <w:rPr>
          <w:rFonts w:ascii="Times New Roman" w:eastAsia="Calibri" w:hAnsi="Times New Roman" w:cs="Times New Roman"/>
          <w:sz w:val="24"/>
          <w:szCs w:val="24"/>
        </w:rPr>
        <w:t xml:space="preserve"> olabilmesine, b</w:t>
      </w:r>
      <w:r w:rsidRPr="00F158C0">
        <w:rPr>
          <w:rFonts w:ascii="Times New Roman" w:eastAsia="Calibri" w:hAnsi="Times New Roman" w:cs="Times New Roman"/>
          <w:sz w:val="24"/>
          <w:szCs w:val="24"/>
        </w:rPr>
        <w:t xml:space="preserve">u yerlerde </w:t>
      </w:r>
      <w:r w:rsidRPr="00F158C0">
        <w:rPr>
          <w:rFonts w:ascii="Times New Roman" w:eastAsia="Calibri" w:hAnsi="Times New Roman" w:cs="Times New Roman"/>
          <w:b/>
          <w:sz w:val="24"/>
          <w:szCs w:val="24"/>
        </w:rPr>
        <w:t>çalışanların</w:t>
      </w:r>
      <w:r w:rsidRPr="00F158C0">
        <w:rPr>
          <w:rFonts w:ascii="Times New Roman" w:eastAsia="Calibri" w:hAnsi="Times New Roman" w:cs="Times New Roman"/>
          <w:sz w:val="24"/>
          <w:szCs w:val="24"/>
        </w:rPr>
        <w:t xml:space="preserve"> da belirtilen zaman dilimi içerisinde sokağa çıkma</w:t>
      </w:r>
      <w:r w:rsidR="00964223">
        <w:rPr>
          <w:rFonts w:ascii="Times New Roman" w:eastAsia="Calibri" w:hAnsi="Times New Roman" w:cs="Times New Roman"/>
          <w:sz w:val="24"/>
          <w:szCs w:val="24"/>
        </w:rPr>
        <w:t xml:space="preserve"> kısıtlamasından </w:t>
      </w:r>
      <w:r w:rsidR="00964223" w:rsidRPr="00964223">
        <w:rPr>
          <w:rFonts w:ascii="Times New Roman" w:eastAsia="Calibri" w:hAnsi="Times New Roman" w:cs="Times New Roman"/>
          <w:b/>
          <w:sz w:val="24"/>
          <w:szCs w:val="24"/>
        </w:rPr>
        <w:t>muaf</w:t>
      </w:r>
      <w:r w:rsidR="00964223">
        <w:rPr>
          <w:rFonts w:ascii="Times New Roman" w:eastAsia="Calibri" w:hAnsi="Times New Roman" w:cs="Times New Roman"/>
          <w:sz w:val="24"/>
          <w:szCs w:val="24"/>
        </w:rPr>
        <w:t xml:space="preserve"> sayılmasına,</w:t>
      </w:r>
    </w:p>
    <w:p w:rsidR="00964223" w:rsidRPr="00964223" w:rsidRDefault="00964223" w:rsidP="00964223">
      <w:pPr>
        <w:pStyle w:val="ListeParagraf"/>
        <w:numPr>
          <w:ilvl w:val="1"/>
          <w:numId w:val="1"/>
        </w:numPr>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964223">
        <w:rPr>
          <w:rFonts w:ascii="Times New Roman" w:eastAsia="Calibri" w:hAnsi="Times New Roman" w:cs="Times New Roman"/>
          <w:sz w:val="24"/>
          <w:szCs w:val="24"/>
        </w:rPr>
        <w:t>aymakamlar</w:t>
      </w:r>
      <w:r>
        <w:rPr>
          <w:rFonts w:ascii="Times New Roman" w:eastAsia="Calibri" w:hAnsi="Times New Roman" w:cs="Times New Roman"/>
          <w:sz w:val="24"/>
          <w:szCs w:val="24"/>
        </w:rPr>
        <w:t>ımız</w:t>
      </w:r>
      <w:r w:rsidRPr="00964223">
        <w:rPr>
          <w:rFonts w:ascii="Times New Roman" w:eastAsia="Calibri" w:hAnsi="Times New Roman" w:cs="Times New Roman"/>
          <w:sz w:val="24"/>
          <w:szCs w:val="24"/>
        </w:rPr>
        <w:t xml:space="preserve">ca; </w:t>
      </w:r>
      <w:r w:rsidRPr="00964223">
        <w:rPr>
          <w:rFonts w:ascii="Times New Roman" w:eastAsia="Calibri" w:hAnsi="Times New Roman" w:cs="Times New Roman"/>
          <w:b/>
          <w:sz w:val="24"/>
          <w:szCs w:val="24"/>
        </w:rPr>
        <w:t>sınavın sessiz ve huzurlu bir ortamda geçmesi için</w:t>
      </w:r>
      <w:r w:rsidRPr="00964223">
        <w:rPr>
          <w:rFonts w:ascii="Times New Roman" w:eastAsia="Calibri" w:hAnsi="Times New Roman" w:cs="Times New Roman"/>
          <w:sz w:val="24"/>
          <w:szCs w:val="24"/>
        </w:rPr>
        <w:t xml:space="preserve"> gerekli tüm </w:t>
      </w:r>
      <w:r w:rsidRPr="003218EF">
        <w:rPr>
          <w:rFonts w:ascii="Times New Roman" w:eastAsia="Calibri" w:hAnsi="Times New Roman" w:cs="Times New Roman"/>
          <w:b/>
          <w:sz w:val="24"/>
          <w:szCs w:val="24"/>
        </w:rPr>
        <w:t>tedbirlerin</w:t>
      </w:r>
      <w:r w:rsidRPr="00964223">
        <w:rPr>
          <w:rFonts w:ascii="Times New Roman" w:eastAsia="Calibri" w:hAnsi="Times New Roman" w:cs="Times New Roman"/>
          <w:sz w:val="24"/>
          <w:szCs w:val="24"/>
        </w:rPr>
        <w:t xml:space="preserve"> milli eğitim müdürlükleri, kolluk kuvvetleri, yerel yönetimler ve ilgili diğer kurum/</w:t>
      </w:r>
      <w:r>
        <w:rPr>
          <w:rFonts w:ascii="Times New Roman" w:eastAsia="Calibri" w:hAnsi="Times New Roman" w:cs="Times New Roman"/>
          <w:sz w:val="24"/>
          <w:szCs w:val="24"/>
        </w:rPr>
        <w:t xml:space="preserve">kuruluşlarla birlikte </w:t>
      </w:r>
      <w:r w:rsidRPr="003218EF">
        <w:rPr>
          <w:rFonts w:ascii="Times New Roman" w:eastAsia="Calibri" w:hAnsi="Times New Roman" w:cs="Times New Roman"/>
          <w:b/>
          <w:sz w:val="24"/>
          <w:szCs w:val="24"/>
        </w:rPr>
        <w:t>alınmasına</w:t>
      </w:r>
      <w:r>
        <w:rPr>
          <w:rFonts w:ascii="Times New Roman" w:eastAsia="Calibri" w:hAnsi="Times New Roman" w:cs="Times New Roman"/>
          <w:sz w:val="24"/>
          <w:szCs w:val="24"/>
        </w:rPr>
        <w:t>,</w:t>
      </w:r>
    </w:p>
    <w:p w:rsidR="00964223" w:rsidRDefault="00964223" w:rsidP="00070F76">
      <w:pPr>
        <w:pStyle w:val="ListeParagraf"/>
        <w:ind w:left="851" w:firstLine="567"/>
        <w:jc w:val="both"/>
        <w:rPr>
          <w:rFonts w:ascii="Times New Roman" w:eastAsia="Calibri" w:hAnsi="Times New Roman" w:cs="Times New Roman"/>
          <w:sz w:val="24"/>
          <w:szCs w:val="24"/>
        </w:rPr>
      </w:pPr>
      <w:r w:rsidRPr="00964223">
        <w:rPr>
          <w:rFonts w:ascii="Times New Roman" w:eastAsia="Calibri" w:hAnsi="Times New Roman" w:cs="Times New Roman"/>
          <w:b/>
          <w:sz w:val="24"/>
          <w:szCs w:val="24"/>
        </w:rPr>
        <w:t>Kolluk birimlerince</w:t>
      </w:r>
      <w:r w:rsidRPr="00964223">
        <w:rPr>
          <w:rFonts w:ascii="Times New Roman" w:eastAsia="Calibri" w:hAnsi="Times New Roman" w:cs="Times New Roman"/>
          <w:sz w:val="24"/>
          <w:szCs w:val="24"/>
        </w:rPr>
        <w:t xml:space="preserve"> sınavın yapılacağı </w:t>
      </w:r>
      <w:r w:rsidRPr="00964223">
        <w:rPr>
          <w:rFonts w:ascii="Times New Roman" w:eastAsia="Calibri" w:hAnsi="Times New Roman" w:cs="Times New Roman"/>
          <w:b/>
          <w:sz w:val="24"/>
          <w:szCs w:val="24"/>
        </w:rPr>
        <w:t>okul çevrelerinde devriye faaliyetlerinin</w:t>
      </w:r>
      <w:r w:rsidRPr="00964223">
        <w:rPr>
          <w:rFonts w:ascii="Times New Roman" w:eastAsia="Calibri" w:hAnsi="Times New Roman" w:cs="Times New Roman"/>
          <w:sz w:val="24"/>
          <w:szCs w:val="24"/>
        </w:rPr>
        <w:t xml:space="preserve"> </w:t>
      </w:r>
      <w:r w:rsidRPr="00964223">
        <w:rPr>
          <w:rFonts w:ascii="Times New Roman" w:eastAsia="Calibri" w:hAnsi="Times New Roman" w:cs="Times New Roman"/>
          <w:b/>
          <w:sz w:val="24"/>
          <w:szCs w:val="24"/>
        </w:rPr>
        <w:t>yoğunlaştırılarak</w:t>
      </w:r>
      <w:r w:rsidRPr="00964223">
        <w:rPr>
          <w:rFonts w:ascii="Times New Roman" w:eastAsia="Calibri" w:hAnsi="Times New Roman" w:cs="Times New Roman"/>
          <w:sz w:val="24"/>
          <w:szCs w:val="24"/>
        </w:rPr>
        <w:t xml:space="preserve"> sınava girecek öğrencilerin dikkatlerini dağıtmasına neden olabilecek </w:t>
      </w:r>
      <w:r w:rsidRPr="00964223">
        <w:rPr>
          <w:rFonts w:ascii="Times New Roman" w:eastAsia="Calibri" w:hAnsi="Times New Roman" w:cs="Times New Roman"/>
          <w:b/>
          <w:sz w:val="24"/>
          <w:szCs w:val="24"/>
        </w:rPr>
        <w:t>gereksiz korna çalınması</w:t>
      </w:r>
      <w:r w:rsidRPr="00964223">
        <w:rPr>
          <w:rFonts w:ascii="Times New Roman" w:eastAsia="Calibri" w:hAnsi="Times New Roman" w:cs="Times New Roman"/>
          <w:sz w:val="24"/>
          <w:szCs w:val="24"/>
        </w:rPr>
        <w:t xml:space="preserve"> ve </w:t>
      </w:r>
      <w:r w:rsidRPr="00AC1FFD">
        <w:rPr>
          <w:rFonts w:ascii="Times New Roman" w:eastAsia="Calibri" w:hAnsi="Times New Roman" w:cs="Times New Roman"/>
          <w:b/>
          <w:sz w:val="24"/>
          <w:szCs w:val="24"/>
        </w:rPr>
        <w:t>gürültüye neden olacak diğer faaliyetlerde bulunulmasının önlenmesine,</w:t>
      </w:r>
    </w:p>
    <w:p w:rsidR="00D424D3" w:rsidRPr="00964223" w:rsidRDefault="00964223" w:rsidP="00070F76">
      <w:pPr>
        <w:pStyle w:val="ListeParagraf"/>
        <w:ind w:left="851" w:firstLine="567"/>
        <w:jc w:val="both"/>
        <w:rPr>
          <w:rFonts w:ascii="Times New Roman" w:eastAsia="Calibri" w:hAnsi="Times New Roman" w:cs="Times New Roman"/>
          <w:sz w:val="24"/>
          <w:szCs w:val="24"/>
        </w:rPr>
      </w:pPr>
      <w:r w:rsidRPr="00964223">
        <w:rPr>
          <w:rFonts w:ascii="Times New Roman" w:eastAsia="Calibri" w:hAnsi="Times New Roman" w:cs="Times New Roman"/>
          <w:sz w:val="24"/>
          <w:szCs w:val="24"/>
        </w:rPr>
        <w:t xml:space="preserve">Sınav süresi boyunca </w:t>
      </w:r>
      <w:r w:rsidRPr="00AC1FFD">
        <w:rPr>
          <w:rFonts w:ascii="Times New Roman" w:eastAsia="Calibri" w:hAnsi="Times New Roman" w:cs="Times New Roman"/>
          <w:b/>
          <w:sz w:val="24"/>
          <w:szCs w:val="24"/>
        </w:rPr>
        <w:t>gürültü yapılmaması</w:t>
      </w:r>
      <w:r w:rsidRPr="0096422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konusunda </w:t>
      </w:r>
      <w:r w:rsidRPr="00AC1FFD">
        <w:rPr>
          <w:rFonts w:ascii="Times New Roman" w:eastAsia="Calibri" w:hAnsi="Times New Roman" w:cs="Times New Roman"/>
          <w:b/>
          <w:sz w:val="24"/>
          <w:szCs w:val="24"/>
        </w:rPr>
        <w:t>kamuoyu farkındalığını</w:t>
      </w:r>
      <w:r w:rsidRPr="00964223">
        <w:rPr>
          <w:rFonts w:ascii="Times New Roman" w:eastAsia="Calibri" w:hAnsi="Times New Roman" w:cs="Times New Roman"/>
          <w:sz w:val="24"/>
          <w:szCs w:val="24"/>
        </w:rPr>
        <w:t xml:space="preserve"> artıraca</w:t>
      </w:r>
      <w:r>
        <w:rPr>
          <w:rFonts w:ascii="Times New Roman" w:eastAsia="Calibri" w:hAnsi="Times New Roman" w:cs="Times New Roman"/>
          <w:sz w:val="24"/>
          <w:szCs w:val="24"/>
        </w:rPr>
        <w:t>k çalışmalara ağırlık verilmesine,</w:t>
      </w:r>
    </w:p>
    <w:p w:rsidR="004A012F" w:rsidRDefault="004A012F" w:rsidP="00611722">
      <w:pPr>
        <w:numPr>
          <w:ilvl w:val="0"/>
          <w:numId w:val="1"/>
        </w:numPr>
        <w:spacing w:line="256" w:lineRule="auto"/>
        <w:contextualSpacing/>
        <w:jc w:val="both"/>
        <w:rPr>
          <w:rFonts w:ascii="Times New Roman" w:eastAsia="Calibri" w:hAnsi="Times New Roman" w:cs="Times New Roman"/>
          <w:sz w:val="24"/>
          <w:szCs w:val="24"/>
        </w:rPr>
      </w:pPr>
      <w:r w:rsidRPr="004A012F">
        <w:rPr>
          <w:rFonts w:ascii="Times New Roman" w:eastAsia="Calibri" w:hAnsi="Times New Roman" w:cs="Times New Roman"/>
          <w:sz w:val="24"/>
          <w:szCs w:val="24"/>
        </w:rPr>
        <w:t xml:space="preserve">Tam gün sokağa çıkma kısıtlaması uygulanacak olan </w:t>
      </w:r>
      <w:r w:rsidRPr="004A012F">
        <w:rPr>
          <w:rFonts w:ascii="Times New Roman" w:eastAsia="Calibri" w:hAnsi="Times New Roman" w:cs="Times New Roman"/>
          <w:b/>
          <w:sz w:val="24"/>
          <w:szCs w:val="24"/>
        </w:rPr>
        <w:t>6 Haziran 2021 Pazar</w:t>
      </w:r>
      <w:r w:rsidRPr="004A012F">
        <w:rPr>
          <w:rFonts w:ascii="Times New Roman" w:eastAsia="Calibri" w:hAnsi="Times New Roman" w:cs="Times New Roman"/>
          <w:sz w:val="24"/>
          <w:szCs w:val="24"/>
        </w:rPr>
        <w:t xml:space="preserve"> günü;</w:t>
      </w:r>
      <w:r>
        <w:rPr>
          <w:rFonts w:ascii="Times New Roman" w:eastAsia="Calibri" w:hAnsi="Times New Roman" w:cs="Times New Roman"/>
          <w:sz w:val="24"/>
          <w:szCs w:val="24"/>
        </w:rPr>
        <w:t xml:space="preserve"> İl</w:t>
      </w:r>
      <w:r w:rsidR="005F5746">
        <w:rPr>
          <w:rFonts w:ascii="Times New Roman" w:eastAsia="Calibri" w:hAnsi="Times New Roman" w:cs="Times New Roman"/>
          <w:sz w:val="24"/>
          <w:szCs w:val="24"/>
        </w:rPr>
        <w:t>imiz</w:t>
      </w:r>
      <w:r>
        <w:rPr>
          <w:rFonts w:ascii="Times New Roman" w:eastAsia="Calibri" w:hAnsi="Times New Roman" w:cs="Times New Roman"/>
          <w:sz w:val="24"/>
          <w:szCs w:val="24"/>
        </w:rPr>
        <w:t xml:space="preserve"> genelinde Dulkadiroğlu İlçesi (</w:t>
      </w:r>
      <w:r w:rsidRPr="00E55AA6">
        <w:rPr>
          <w:rFonts w:ascii="Times New Roman" w:eastAsia="Calibri" w:hAnsi="Times New Roman" w:cs="Times New Roman"/>
          <w:b/>
          <w:sz w:val="24"/>
          <w:szCs w:val="24"/>
        </w:rPr>
        <w:t>Eyüpsultan, Şerefoğlu, Alibeyuşağı</w:t>
      </w:r>
      <w:r>
        <w:rPr>
          <w:rFonts w:ascii="Times New Roman" w:eastAsia="Calibri" w:hAnsi="Times New Roman" w:cs="Times New Roman"/>
          <w:sz w:val="24"/>
          <w:szCs w:val="24"/>
        </w:rPr>
        <w:t xml:space="preserve"> Mahalleleri), Onikişubat İlçesi (</w:t>
      </w:r>
      <w:r w:rsidRPr="00E55AA6">
        <w:rPr>
          <w:rFonts w:ascii="Times New Roman" w:eastAsia="Calibri" w:hAnsi="Times New Roman" w:cs="Times New Roman"/>
          <w:b/>
          <w:sz w:val="24"/>
          <w:szCs w:val="24"/>
        </w:rPr>
        <w:t>Dönüklü, Döngel</w:t>
      </w:r>
      <w:r>
        <w:rPr>
          <w:rFonts w:ascii="Times New Roman" w:eastAsia="Calibri" w:hAnsi="Times New Roman" w:cs="Times New Roman"/>
          <w:sz w:val="24"/>
          <w:szCs w:val="24"/>
        </w:rPr>
        <w:t xml:space="preserve"> Mahal</w:t>
      </w:r>
      <w:r w:rsidR="005F5746">
        <w:rPr>
          <w:rFonts w:ascii="Times New Roman" w:eastAsia="Calibri" w:hAnsi="Times New Roman" w:cs="Times New Roman"/>
          <w:sz w:val="24"/>
          <w:szCs w:val="24"/>
        </w:rPr>
        <w:t>le</w:t>
      </w:r>
      <w:r>
        <w:rPr>
          <w:rFonts w:ascii="Times New Roman" w:eastAsia="Calibri" w:hAnsi="Times New Roman" w:cs="Times New Roman"/>
          <w:sz w:val="24"/>
          <w:szCs w:val="24"/>
        </w:rPr>
        <w:t>leri), Pazarcık İlçesi (</w:t>
      </w:r>
      <w:r w:rsidRPr="00E55AA6">
        <w:rPr>
          <w:rFonts w:ascii="Times New Roman" w:eastAsia="Calibri" w:hAnsi="Times New Roman" w:cs="Times New Roman"/>
          <w:b/>
          <w:sz w:val="24"/>
          <w:szCs w:val="24"/>
        </w:rPr>
        <w:t>Mehmet Emin Arıkoğlu</w:t>
      </w:r>
      <w:r>
        <w:rPr>
          <w:rFonts w:ascii="Times New Roman" w:eastAsia="Calibri" w:hAnsi="Times New Roman" w:cs="Times New Roman"/>
          <w:sz w:val="24"/>
          <w:szCs w:val="24"/>
        </w:rPr>
        <w:t xml:space="preserve"> Mahallesi),</w:t>
      </w:r>
      <w:r w:rsidR="005F5746">
        <w:rPr>
          <w:rFonts w:ascii="Times New Roman" w:eastAsia="Calibri" w:hAnsi="Times New Roman" w:cs="Times New Roman"/>
          <w:sz w:val="24"/>
          <w:szCs w:val="24"/>
        </w:rPr>
        <w:t xml:space="preserve"> Göksun İlçesi (</w:t>
      </w:r>
      <w:r w:rsidR="005F5746" w:rsidRPr="00E55AA6">
        <w:rPr>
          <w:rFonts w:ascii="Times New Roman" w:eastAsia="Calibri" w:hAnsi="Times New Roman" w:cs="Times New Roman"/>
          <w:b/>
          <w:sz w:val="24"/>
          <w:szCs w:val="24"/>
        </w:rPr>
        <w:t>Ericek, Karadut, Keklikoluk</w:t>
      </w:r>
      <w:r w:rsidR="00E55AA6">
        <w:rPr>
          <w:rFonts w:ascii="Times New Roman" w:eastAsia="Calibri" w:hAnsi="Times New Roman" w:cs="Times New Roman"/>
          <w:sz w:val="24"/>
          <w:szCs w:val="24"/>
        </w:rPr>
        <w:t xml:space="preserve"> </w:t>
      </w:r>
      <w:r w:rsidR="005F5746">
        <w:rPr>
          <w:rFonts w:ascii="Times New Roman" w:eastAsia="Calibri" w:hAnsi="Times New Roman" w:cs="Times New Roman"/>
          <w:sz w:val="24"/>
          <w:szCs w:val="24"/>
        </w:rPr>
        <w:t xml:space="preserve"> Mahalleleri),</w:t>
      </w:r>
      <w:r w:rsidR="00457A96">
        <w:rPr>
          <w:rFonts w:ascii="Times New Roman" w:eastAsia="Calibri" w:hAnsi="Times New Roman" w:cs="Times New Roman"/>
          <w:sz w:val="24"/>
          <w:szCs w:val="24"/>
        </w:rPr>
        <w:t xml:space="preserve"> Elbistan İlçesi (</w:t>
      </w:r>
      <w:r w:rsidR="00457A96" w:rsidRPr="00E55AA6">
        <w:rPr>
          <w:rFonts w:ascii="Times New Roman" w:eastAsia="Calibri" w:hAnsi="Times New Roman" w:cs="Times New Roman"/>
          <w:b/>
          <w:sz w:val="24"/>
          <w:szCs w:val="24"/>
        </w:rPr>
        <w:t>Elmalı</w:t>
      </w:r>
      <w:r w:rsidR="00457A96">
        <w:rPr>
          <w:rFonts w:ascii="Times New Roman" w:eastAsia="Calibri" w:hAnsi="Times New Roman" w:cs="Times New Roman"/>
          <w:sz w:val="24"/>
          <w:szCs w:val="24"/>
        </w:rPr>
        <w:t xml:space="preserve"> Mahallesi),</w:t>
      </w:r>
      <w:r w:rsidR="00605AD7">
        <w:rPr>
          <w:rFonts w:ascii="Times New Roman" w:eastAsia="Calibri" w:hAnsi="Times New Roman" w:cs="Times New Roman"/>
          <w:sz w:val="24"/>
          <w:szCs w:val="24"/>
        </w:rPr>
        <w:t xml:space="preserve"> Andırın İlçesi (</w:t>
      </w:r>
      <w:r w:rsidR="00605AD7" w:rsidRPr="00E55AA6">
        <w:rPr>
          <w:rFonts w:ascii="Times New Roman" w:eastAsia="Calibri" w:hAnsi="Times New Roman" w:cs="Times New Roman"/>
          <w:b/>
          <w:sz w:val="24"/>
          <w:szCs w:val="24"/>
        </w:rPr>
        <w:t>Alınoluk</w:t>
      </w:r>
      <w:r w:rsidR="00605AD7">
        <w:rPr>
          <w:rFonts w:ascii="Times New Roman" w:eastAsia="Calibri" w:hAnsi="Times New Roman" w:cs="Times New Roman"/>
          <w:sz w:val="24"/>
          <w:szCs w:val="24"/>
        </w:rPr>
        <w:t xml:space="preserve"> Mahallesi) ve </w:t>
      </w:r>
      <w:r w:rsidR="00605AD7">
        <w:rPr>
          <w:rFonts w:ascii="Times New Roman" w:eastAsia="Calibri" w:hAnsi="Times New Roman" w:cs="Times New Roman"/>
          <w:sz w:val="24"/>
          <w:szCs w:val="24"/>
        </w:rPr>
        <w:lastRenderedPageBreak/>
        <w:t>Afşin İlçemizde (</w:t>
      </w:r>
      <w:r w:rsidR="00605AD7" w:rsidRPr="00E55AA6">
        <w:rPr>
          <w:rFonts w:ascii="Times New Roman" w:eastAsia="Calibri" w:hAnsi="Times New Roman" w:cs="Times New Roman"/>
          <w:b/>
          <w:sz w:val="24"/>
          <w:szCs w:val="24"/>
        </w:rPr>
        <w:t>İğdemlik</w:t>
      </w:r>
      <w:r w:rsidR="00605AD7">
        <w:rPr>
          <w:rFonts w:ascii="Times New Roman" w:eastAsia="Calibri" w:hAnsi="Times New Roman" w:cs="Times New Roman"/>
          <w:sz w:val="24"/>
          <w:szCs w:val="24"/>
        </w:rPr>
        <w:t xml:space="preserve"> Mahallesi), </w:t>
      </w:r>
      <w:r>
        <w:rPr>
          <w:rFonts w:ascii="Times New Roman" w:eastAsia="Calibri" w:hAnsi="Times New Roman" w:cs="Times New Roman"/>
          <w:sz w:val="24"/>
          <w:szCs w:val="24"/>
        </w:rPr>
        <w:t xml:space="preserve">gerçekleştirilecek olan </w:t>
      </w:r>
      <w:r w:rsidRPr="00605AD7">
        <w:rPr>
          <w:rFonts w:ascii="Times New Roman" w:eastAsia="Calibri" w:hAnsi="Times New Roman" w:cs="Times New Roman"/>
          <w:b/>
          <w:sz w:val="24"/>
          <w:szCs w:val="24"/>
        </w:rPr>
        <w:t>muhtarlık seçimlerinde</w:t>
      </w:r>
      <w:r>
        <w:rPr>
          <w:rFonts w:ascii="Times New Roman" w:eastAsia="Calibri" w:hAnsi="Times New Roman" w:cs="Times New Roman"/>
          <w:sz w:val="24"/>
          <w:szCs w:val="24"/>
        </w:rPr>
        <w:t xml:space="preserve"> </w:t>
      </w:r>
      <w:r w:rsidRPr="00457A96">
        <w:rPr>
          <w:rFonts w:ascii="Times New Roman" w:eastAsia="Calibri" w:hAnsi="Times New Roman" w:cs="Times New Roman"/>
          <w:b/>
          <w:sz w:val="24"/>
          <w:szCs w:val="24"/>
        </w:rPr>
        <w:t>görevli şahısların</w:t>
      </w:r>
      <w:r>
        <w:rPr>
          <w:rFonts w:ascii="Times New Roman" w:eastAsia="Calibri" w:hAnsi="Times New Roman" w:cs="Times New Roman"/>
          <w:sz w:val="24"/>
          <w:szCs w:val="24"/>
        </w:rPr>
        <w:t xml:space="preserve"> ve </w:t>
      </w:r>
      <w:r w:rsidRPr="00457A96">
        <w:rPr>
          <w:rFonts w:ascii="Times New Roman" w:eastAsia="Calibri" w:hAnsi="Times New Roman" w:cs="Times New Roman"/>
          <w:b/>
          <w:sz w:val="24"/>
          <w:szCs w:val="24"/>
        </w:rPr>
        <w:t xml:space="preserve">oy kullanacak </w:t>
      </w:r>
      <w:r w:rsidRPr="00457A96">
        <w:rPr>
          <w:rFonts w:ascii="Times New Roman" w:eastAsia="Calibri" w:hAnsi="Times New Roman" w:cs="Times New Roman"/>
          <w:sz w:val="24"/>
          <w:szCs w:val="24"/>
        </w:rPr>
        <w:t>vatandaşlarımız</w:t>
      </w:r>
      <w:r>
        <w:rPr>
          <w:rFonts w:ascii="Times New Roman" w:eastAsia="Calibri" w:hAnsi="Times New Roman" w:cs="Times New Roman"/>
          <w:sz w:val="24"/>
          <w:szCs w:val="24"/>
        </w:rPr>
        <w:t xml:space="preserve"> </w:t>
      </w:r>
      <w:r w:rsidRPr="00457A96">
        <w:rPr>
          <w:rFonts w:ascii="Times New Roman" w:eastAsia="Calibri" w:hAnsi="Times New Roman" w:cs="Times New Roman"/>
          <w:b/>
          <w:sz w:val="24"/>
          <w:szCs w:val="24"/>
        </w:rPr>
        <w:t>görev</w:t>
      </w:r>
      <w:r>
        <w:rPr>
          <w:rFonts w:ascii="Times New Roman" w:eastAsia="Calibri" w:hAnsi="Times New Roman" w:cs="Times New Roman"/>
          <w:sz w:val="24"/>
          <w:szCs w:val="24"/>
        </w:rPr>
        <w:t xml:space="preserve"> ve </w:t>
      </w:r>
      <w:r w:rsidRPr="00457A96">
        <w:rPr>
          <w:rFonts w:ascii="Times New Roman" w:eastAsia="Calibri" w:hAnsi="Times New Roman" w:cs="Times New Roman"/>
          <w:b/>
          <w:sz w:val="24"/>
          <w:szCs w:val="24"/>
        </w:rPr>
        <w:t>oy kullanma süresi</w:t>
      </w:r>
      <w:r>
        <w:rPr>
          <w:rFonts w:ascii="Times New Roman" w:eastAsia="Calibri" w:hAnsi="Times New Roman" w:cs="Times New Roman"/>
          <w:sz w:val="24"/>
          <w:szCs w:val="24"/>
        </w:rPr>
        <w:t xml:space="preserve"> içerisinde sokağa çıkma kısıtlamasından </w:t>
      </w:r>
      <w:r w:rsidRPr="00457A96">
        <w:rPr>
          <w:rFonts w:ascii="Times New Roman" w:eastAsia="Calibri" w:hAnsi="Times New Roman" w:cs="Times New Roman"/>
          <w:b/>
          <w:sz w:val="24"/>
          <w:szCs w:val="24"/>
        </w:rPr>
        <w:t>muaf</w:t>
      </w:r>
      <w:r>
        <w:rPr>
          <w:rFonts w:ascii="Times New Roman" w:eastAsia="Calibri" w:hAnsi="Times New Roman" w:cs="Times New Roman"/>
          <w:sz w:val="24"/>
          <w:szCs w:val="24"/>
        </w:rPr>
        <w:t xml:space="preserve"> olmasına,</w:t>
      </w:r>
    </w:p>
    <w:p w:rsidR="00B95D36" w:rsidRPr="00B42DD5" w:rsidRDefault="009A5C2D" w:rsidP="00611722">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kararların İl Basın ve Halkla İlişkiler Müdürlüğü tarafından yerel basında duyurulmasına,</w:t>
      </w:r>
    </w:p>
    <w:p w:rsidR="00B95D36" w:rsidRPr="00B42DD5" w:rsidRDefault="009A5C2D" w:rsidP="009A5C2D">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İlan tutanaklarının dosyasında muhafaza edilmesine,</w:t>
      </w:r>
    </w:p>
    <w:p w:rsidR="00B95D36"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kararların kolluk, zabıta, sağlık ve kaymakamlar</w:t>
      </w:r>
      <w:r w:rsidR="003218EF">
        <w:rPr>
          <w:rFonts w:ascii="Times New Roman" w:eastAsia="Calibri" w:hAnsi="Times New Roman" w:cs="Times New Roman"/>
          <w:sz w:val="24"/>
          <w:szCs w:val="24"/>
        </w:rPr>
        <w:t>ımız</w:t>
      </w:r>
      <w:r w:rsidRPr="00B42DD5">
        <w:rPr>
          <w:rFonts w:ascii="Times New Roman" w:eastAsia="Calibri" w:hAnsi="Times New Roman" w:cs="Times New Roman"/>
          <w:sz w:val="24"/>
          <w:szCs w:val="24"/>
        </w:rPr>
        <w:t>ca uygun görülen diğer kamu görevlileri tarafından yürütülmesine,</w:t>
      </w:r>
    </w:p>
    <w:p w:rsidR="00B95D36"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idari tedbirlere uymayanlara karşı 1593 sayılı Umumi Hıfzıssıhha Kanunu gereği idari işlemin kaymakamlar tarafından yapılmasına,</w:t>
      </w:r>
    </w:p>
    <w:p w:rsidR="0060455A"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idari tedbirlere uymayarak toplum sağlığını tehlikeye düşürenler hakkında kaymakamlıklarca adli makamlara suç duyurusunda bulunulmasına,</w:t>
      </w:r>
    </w:p>
    <w:p w:rsidR="00512D50" w:rsidRDefault="00302F43" w:rsidP="00964223">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964223" w:rsidRDefault="00964223" w:rsidP="00964223">
      <w:pPr>
        <w:pStyle w:val="ListeParagraf"/>
        <w:spacing w:after="0" w:line="276" w:lineRule="auto"/>
        <w:jc w:val="both"/>
        <w:rPr>
          <w:rFonts w:ascii="Times New Roman" w:eastAsia="Times New Roman" w:hAnsi="Times New Roman" w:cs="Times New Roman"/>
          <w:sz w:val="24"/>
          <w:szCs w:val="24"/>
          <w:lang w:eastAsia="tr-TR"/>
        </w:rPr>
      </w:pPr>
    </w:p>
    <w:p w:rsidR="00964223" w:rsidRDefault="00964223" w:rsidP="00964223">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p>
    <w:p w:rsidR="00512D50" w:rsidRDefault="00B92647" w:rsidP="00B92647">
      <w:pPr>
        <w:tabs>
          <w:tab w:val="left" w:pos="643"/>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B92647" w:rsidRDefault="00B92647" w:rsidP="00B92647">
      <w:pPr>
        <w:tabs>
          <w:tab w:val="left" w:pos="643"/>
        </w:tabs>
        <w:spacing w:after="0" w:line="240" w:lineRule="auto"/>
        <w:rPr>
          <w:rFonts w:ascii="Times New Roman" w:eastAsia="Times New Roman" w:hAnsi="Times New Roman" w:cs="Times New Roman"/>
          <w:sz w:val="24"/>
          <w:szCs w:val="24"/>
          <w:lang w:eastAsia="tr-TR"/>
        </w:rPr>
      </w:pPr>
    </w:p>
    <w:p w:rsidR="00FF4703" w:rsidRDefault="00FF4703"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F771CD" w:rsidRPr="00B42DD5" w:rsidRDefault="002A493F" w:rsidP="004720D6">
      <w:pPr>
        <w:tabs>
          <w:tab w:val="left" w:pos="524"/>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Default="00086CC8" w:rsidP="00086CC8">
      <w:pPr>
        <w:spacing w:after="0" w:line="240" w:lineRule="auto"/>
        <w:jc w:val="center"/>
        <w:rPr>
          <w:rFonts w:ascii="Times New Roman" w:eastAsia="Calibri" w:hAnsi="Times New Roman" w:cs="Times New Roman"/>
          <w:sz w:val="24"/>
          <w:szCs w:val="24"/>
          <w:lang w:eastAsia="tr-TR"/>
        </w:rPr>
      </w:pPr>
    </w:p>
    <w:p w:rsidR="00241741" w:rsidRPr="00B42DD5" w:rsidRDefault="00241741" w:rsidP="00086CC8">
      <w:pPr>
        <w:spacing w:after="0" w:line="240" w:lineRule="auto"/>
        <w:jc w:val="center"/>
        <w:rPr>
          <w:rFonts w:ascii="Times New Roman" w:eastAsia="Calibri" w:hAnsi="Times New Roman" w:cs="Times New Roman"/>
          <w:sz w:val="24"/>
          <w:szCs w:val="24"/>
          <w:lang w:eastAsia="tr-TR"/>
        </w:rPr>
      </w:pPr>
    </w:p>
    <w:p w:rsidR="0013775D" w:rsidRDefault="0013775D" w:rsidP="00086CC8">
      <w:pPr>
        <w:spacing w:after="0" w:line="240" w:lineRule="auto"/>
        <w:jc w:val="center"/>
        <w:rPr>
          <w:rFonts w:ascii="Times New Roman" w:eastAsia="Calibri" w:hAnsi="Times New Roman" w:cs="Times New Roman"/>
          <w:sz w:val="24"/>
          <w:szCs w:val="24"/>
          <w:lang w:eastAsia="tr-TR"/>
        </w:rPr>
      </w:pPr>
    </w:p>
    <w:p w:rsidR="00FF4703" w:rsidRDefault="00FF4703" w:rsidP="00086CC8">
      <w:pPr>
        <w:spacing w:after="0" w:line="240" w:lineRule="auto"/>
        <w:jc w:val="center"/>
        <w:rPr>
          <w:rFonts w:ascii="Times New Roman" w:eastAsia="Calibri" w:hAnsi="Times New Roman" w:cs="Times New Roman"/>
          <w:sz w:val="24"/>
          <w:szCs w:val="24"/>
          <w:lang w:eastAsia="tr-TR"/>
        </w:rPr>
      </w:pPr>
    </w:p>
    <w:p w:rsidR="003218EF" w:rsidRPr="00B42DD5" w:rsidRDefault="003218EF" w:rsidP="00086CC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89286E" w:rsidRPr="0089286E" w:rsidTr="004B138E">
        <w:trPr>
          <w:trHeight w:val="313"/>
        </w:trPr>
        <w:tc>
          <w:tcPr>
            <w:tcW w:w="2943" w:type="dxa"/>
            <w:shd w:val="clear" w:color="auto" w:fill="auto"/>
            <w:hideMark/>
          </w:tcPr>
          <w:p w:rsidR="0089286E" w:rsidRPr="0089286E" w:rsidRDefault="0089286E" w:rsidP="0089286E">
            <w:pPr>
              <w:spacing w:line="256" w:lineRule="auto"/>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Hayrettin GÜNGÖR</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Uzm. Dr. Ali Nuri ÖKSÜZ</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 xml:space="preserve"> Mustafa BOZKURT</w:t>
            </w:r>
          </w:p>
        </w:tc>
      </w:tr>
      <w:tr w:rsidR="0089286E" w:rsidRPr="0089286E" w:rsidTr="004B138E">
        <w:trPr>
          <w:trHeight w:val="1681"/>
        </w:trPr>
        <w:tc>
          <w:tcPr>
            <w:tcW w:w="2943" w:type="dxa"/>
            <w:shd w:val="clear" w:color="auto" w:fill="auto"/>
            <w:hideMark/>
          </w:tcPr>
          <w:p w:rsidR="0089286E" w:rsidRPr="0089286E" w:rsidRDefault="0089286E" w:rsidP="0089286E">
            <w:pPr>
              <w:spacing w:line="256" w:lineRule="auto"/>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 xml:space="preserve">Büyükşehir Belediye </w:t>
            </w:r>
          </w:p>
          <w:p w:rsidR="0089286E" w:rsidRPr="0089286E" w:rsidRDefault="0089286E" w:rsidP="0089286E">
            <w:pPr>
              <w:spacing w:line="256" w:lineRule="auto"/>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Başkanı</w:t>
            </w:r>
          </w:p>
          <w:p w:rsidR="0089286E" w:rsidRPr="0089286E" w:rsidRDefault="0089286E" w:rsidP="0089286E">
            <w:pPr>
              <w:spacing w:line="256" w:lineRule="auto"/>
              <w:jc w:val="center"/>
              <w:rPr>
                <w:rFonts w:ascii="Times New Roman" w:eastAsia="Calibri" w:hAnsi="Times New Roman" w:cs="Times New Roman"/>
                <w:sz w:val="24"/>
                <w:szCs w:val="24"/>
                <w:lang w:eastAsia="tr-TR"/>
              </w:rPr>
            </w:pPr>
          </w:p>
          <w:p w:rsidR="0089286E" w:rsidRDefault="0089286E" w:rsidP="0089286E">
            <w:pPr>
              <w:spacing w:line="256" w:lineRule="auto"/>
              <w:rPr>
                <w:rFonts w:ascii="Times New Roman" w:eastAsia="Calibri" w:hAnsi="Times New Roman" w:cs="Times New Roman"/>
                <w:sz w:val="24"/>
                <w:szCs w:val="24"/>
                <w:lang w:eastAsia="tr-TR"/>
              </w:rPr>
            </w:pPr>
          </w:p>
          <w:p w:rsidR="00241741" w:rsidRPr="0089286E" w:rsidRDefault="00241741" w:rsidP="0089286E">
            <w:pPr>
              <w:spacing w:line="256" w:lineRule="auto"/>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Sağlık Müdürü</w:t>
            </w:r>
          </w:p>
          <w:p w:rsidR="0089286E" w:rsidRPr="0089286E" w:rsidRDefault="0089286E" w:rsidP="0089286E">
            <w:pPr>
              <w:jc w:val="right"/>
              <w:rPr>
                <w:rFonts w:ascii="Times New Roman" w:eastAsia="Calibri" w:hAnsi="Times New Roman" w:cs="Times New Roman"/>
                <w:sz w:val="24"/>
                <w:szCs w:val="24"/>
                <w:lang w:eastAsia="tr-TR"/>
              </w:rPr>
            </w:pPr>
          </w:p>
          <w:p w:rsidR="0089286E" w:rsidRPr="0089286E" w:rsidRDefault="0089286E" w:rsidP="0089286E">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Tarım ve Orman Müdür V.</w:t>
            </w:r>
          </w:p>
          <w:p w:rsidR="0089286E" w:rsidRPr="0089286E" w:rsidRDefault="0089286E" w:rsidP="0089286E">
            <w:pPr>
              <w:jc w:val="center"/>
              <w:rPr>
                <w:rFonts w:ascii="Times New Roman" w:eastAsia="Calibri" w:hAnsi="Times New Roman" w:cs="Times New Roman"/>
                <w:sz w:val="24"/>
                <w:szCs w:val="24"/>
                <w:lang w:eastAsia="tr-TR"/>
              </w:rPr>
            </w:pPr>
          </w:p>
        </w:tc>
      </w:tr>
      <w:tr w:rsidR="0089286E" w:rsidRPr="0089286E" w:rsidTr="004B138E">
        <w:trPr>
          <w:trHeight w:val="280"/>
        </w:trPr>
        <w:tc>
          <w:tcPr>
            <w:tcW w:w="2943"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Osman ARISAL</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 xml:space="preserve"> Cemal YILMAZ</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Dr.Yağmur DİRİ</w:t>
            </w:r>
          </w:p>
        </w:tc>
      </w:tr>
      <w:tr w:rsidR="0089286E" w:rsidRPr="0089286E" w:rsidTr="004B138E">
        <w:trPr>
          <w:trHeight w:val="1695"/>
        </w:trPr>
        <w:tc>
          <w:tcPr>
            <w:tcW w:w="2943" w:type="dxa"/>
            <w:shd w:val="clear" w:color="auto" w:fill="auto"/>
            <w:hideMark/>
          </w:tcPr>
          <w:p w:rsidR="0089286E" w:rsidRPr="0089286E" w:rsidRDefault="0089286E" w:rsidP="0089286E">
            <w:pPr>
              <w:ind w:right="-108"/>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Çevre ve Şehircilik İl Müdürü</w:t>
            </w:r>
          </w:p>
          <w:p w:rsidR="0089286E" w:rsidRPr="0089286E" w:rsidRDefault="0089286E" w:rsidP="0089286E">
            <w:pPr>
              <w:ind w:right="-108"/>
              <w:jc w:val="center"/>
              <w:rPr>
                <w:rFonts w:ascii="Times New Roman" w:eastAsia="Calibri" w:hAnsi="Times New Roman" w:cs="Times New Roman"/>
                <w:sz w:val="24"/>
                <w:szCs w:val="24"/>
                <w:lang w:eastAsia="tr-TR"/>
              </w:rPr>
            </w:pPr>
          </w:p>
          <w:p w:rsidR="0089286E" w:rsidRDefault="0089286E" w:rsidP="0089286E">
            <w:pPr>
              <w:ind w:right="-108"/>
              <w:jc w:val="center"/>
              <w:rPr>
                <w:rFonts w:ascii="Times New Roman" w:eastAsia="Calibri" w:hAnsi="Times New Roman" w:cs="Times New Roman"/>
                <w:sz w:val="24"/>
                <w:szCs w:val="24"/>
                <w:lang w:eastAsia="tr-TR"/>
              </w:rPr>
            </w:pPr>
          </w:p>
          <w:p w:rsidR="00241741" w:rsidRPr="0089286E" w:rsidRDefault="00241741" w:rsidP="0089286E">
            <w:pPr>
              <w:ind w:right="-108"/>
              <w:jc w:val="cente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Milli Eğitim Müdürü</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Garnizon Tabibi</w:t>
            </w:r>
          </w:p>
          <w:p w:rsidR="0089286E" w:rsidRPr="0089286E" w:rsidRDefault="0089286E" w:rsidP="0089286E">
            <w:pPr>
              <w:jc w:val="center"/>
              <w:rPr>
                <w:rFonts w:ascii="Times New Roman" w:eastAsia="Calibri" w:hAnsi="Times New Roman" w:cs="Times New Roman"/>
                <w:sz w:val="24"/>
                <w:szCs w:val="24"/>
                <w:lang w:eastAsia="tr-TR"/>
              </w:rPr>
            </w:pPr>
          </w:p>
        </w:tc>
      </w:tr>
      <w:tr w:rsidR="0089286E" w:rsidRPr="0089286E" w:rsidTr="004B138E">
        <w:trPr>
          <w:trHeight w:val="360"/>
        </w:trPr>
        <w:tc>
          <w:tcPr>
            <w:tcW w:w="2943"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Uzm.Dr.Vehbi ŞİRİKÇİ</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Uzm.Dr.A.Hakan BAYAZIT</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Ecz. Fatma Nilgün KARSLIGİL</w:t>
            </w:r>
          </w:p>
        </w:tc>
      </w:tr>
      <w:tr w:rsidR="0089286E" w:rsidRPr="0089286E" w:rsidTr="004B138E">
        <w:trPr>
          <w:trHeight w:val="1625"/>
        </w:trPr>
        <w:tc>
          <w:tcPr>
            <w:tcW w:w="2943"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Necip Fazıl Şehir Hastanesi Başhekimi</w:t>
            </w:r>
          </w:p>
          <w:p w:rsidR="0089286E" w:rsidRDefault="0089286E" w:rsidP="0089286E">
            <w:pPr>
              <w:jc w:val="center"/>
              <w:rPr>
                <w:rFonts w:ascii="Times New Roman" w:eastAsia="Calibri" w:hAnsi="Times New Roman" w:cs="Times New Roman"/>
                <w:sz w:val="24"/>
                <w:szCs w:val="24"/>
                <w:lang w:eastAsia="tr-TR"/>
              </w:rPr>
            </w:pPr>
          </w:p>
          <w:p w:rsidR="00241741" w:rsidRPr="0089286E" w:rsidRDefault="00241741" w:rsidP="0089286E">
            <w:pPr>
              <w:jc w:val="center"/>
              <w:rPr>
                <w:rFonts w:ascii="Times New Roman" w:eastAsia="Calibri" w:hAnsi="Times New Roman" w:cs="Times New Roman"/>
                <w:sz w:val="24"/>
                <w:szCs w:val="24"/>
                <w:lang w:eastAsia="tr-TR"/>
              </w:rPr>
            </w:pPr>
          </w:p>
          <w:p w:rsidR="0089286E" w:rsidRPr="0089286E" w:rsidRDefault="0089286E" w:rsidP="00964223">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Serbest Tabip</w:t>
            </w:r>
          </w:p>
          <w:p w:rsidR="0089286E" w:rsidRPr="0089286E" w:rsidRDefault="0089286E" w:rsidP="0089286E">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Serbest Eczacı</w:t>
            </w:r>
          </w:p>
        </w:tc>
      </w:tr>
      <w:tr w:rsidR="0089286E" w:rsidRPr="0089286E" w:rsidTr="004B138E">
        <w:trPr>
          <w:trHeight w:val="80"/>
        </w:trPr>
        <w:tc>
          <w:tcPr>
            <w:tcW w:w="2943"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Prof.Dr.Selma ATEŞ</w:t>
            </w:r>
          </w:p>
          <w:p w:rsidR="0089286E" w:rsidRPr="0089286E" w:rsidRDefault="0089286E" w:rsidP="0089286E">
            <w:pPr>
              <w:ind w:right="-108"/>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p>
        </w:tc>
        <w:tc>
          <w:tcPr>
            <w:tcW w:w="3686"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p>
        </w:tc>
      </w:tr>
    </w:tbl>
    <w:p w:rsidR="00267077" w:rsidRPr="00B42DD5" w:rsidRDefault="00267077" w:rsidP="00086CC8">
      <w:pPr>
        <w:spacing w:after="0" w:line="240" w:lineRule="auto"/>
        <w:jc w:val="center"/>
        <w:rPr>
          <w:rFonts w:ascii="Times New Roman" w:eastAsia="Calibri" w:hAnsi="Times New Roman" w:cs="Times New Roman"/>
          <w:sz w:val="24"/>
          <w:szCs w:val="24"/>
          <w:lang w:eastAsia="tr-TR"/>
        </w:rPr>
      </w:pPr>
    </w:p>
    <w:sectPr w:rsidR="00267077" w:rsidRPr="00B42DD5"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86F" w:rsidRDefault="0086186F" w:rsidP="000B55CE">
      <w:pPr>
        <w:spacing w:after="0" w:line="240" w:lineRule="auto"/>
      </w:pPr>
      <w:r>
        <w:separator/>
      </w:r>
    </w:p>
  </w:endnote>
  <w:endnote w:type="continuationSeparator" w:id="0">
    <w:p w:rsidR="0086186F" w:rsidRDefault="0086186F"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A2"/>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86F" w:rsidRDefault="0086186F" w:rsidP="000B55CE">
      <w:pPr>
        <w:spacing w:after="0" w:line="240" w:lineRule="auto"/>
      </w:pPr>
      <w:r>
        <w:separator/>
      </w:r>
    </w:p>
  </w:footnote>
  <w:footnote w:type="continuationSeparator" w:id="0">
    <w:p w:rsidR="0086186F" w:rsidRDefault="0086186F"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5AB"/>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b/>
      </w:rPr>
    </w:lvl>
    <w:lvl w:ilvl="3">
      <w:start w:val="1"/>
      <w:numFmt w:val="decimal"/>
      <w:isLgl/>
      <w:lvlText w:val="%1.%2.%3.%4."/>
      <w:lvlJc w:val="left"/>
      <w:pPr>
        <w:ind w:left="5139" w:hanging="720"/>
      </w:pPr>
      <w:rPr>
        <w:rFonts w:hint="default"/>
        <w:b/>
      </w:rPr>
    </w:lvl>
    <w:lvl w:ilvl="4">
      <w:start w:val="1"/>
      <w:numFmt w:val="decimal"/>
      <w:isLgl/>
      <w:lvlText w:val="%1.%2.%3.%4.%5."/>
      <w:lvlJc w:val="left"/>
      <w:pPr>
        <w:ind w:left="6852" w:hanging="1080"/>
      </w:pPr>
      <w:rPr>
        <w:rFonts w:hint="default"/>
        <w:b/>
      </w:rPr>
    </w:lvl>
    <w:lvl w:ilvl="5">
      <w:start w:val="1"/>
      <w:numFmt w:val="decimal"/>
      <w:isLgl/>
      <w:lvlText w:val="%1.%2.%3.%4.%5.%6."/>
      <w:lvlJc w:val="left"/>
      <w:pPr>
        <w:ind w:left="8205" w:hanging="1080"/>
      </w:pPr>
      <w:rPr>
        <w:rFonts w:hint="default"/>
        <w:b/>
      </w:rPr>
    </w:lvl>
    <w:lvl w:ilvl="6">
      <w:start w:val="1"/>
      <w:numFmt w:val="decimal"/>
      <w:isLgl/>
      <w:lvlText w:val="%1.%2.%3.%4.%5.%6.%7."/>
      <w:lvlJc w:val="left"/>
      <w:pPr>
        <w:ind w:left="9918" w:hanging="1440"/>
      </w:pPr>
      <w:rPr>
        <w:rFonts w:hint="default"/>
        <w:b/>
      </w:rPr>
    </w:lvl>
    <w:lvl w:ilvl="7">
      <w:start w:val="1"/>
      <w:numFmt w:val="decimal"/>
      <w:isLgl/>
      <w:lvlText w:val="%1.%2.%3.%4.%5.%6.%7.%8."/>
      <w:lvlJc w:val="left"/>
      <w:pPr>
        <w:ind w:left="11271" w:hanging="1440"/>
      </w:pPr>
      <w:rPr>
        <w:rFonts w:hint="default"/>
        <w:b/>
      </w:rPr>
    </w:lvl>
    <w:lvl w:ilvl="8">
      <w:start w:val="1"/>
      <w:numFmt w:val="decimal"/>
      <w:isLgl/>
      <w:lvlText w:val="%1.%2.%3.%4.%5.%6.%7.%8.%9."/>
      <w:lvlJc w:val="left"/>
      <w:pPr>
        <w:ind w:left="12984" w:hanging="1800"/>
      </w:pPr>
      <w:rPr>
        <w:rFonts w:hint="default"/>
        <w:b/>
      </w:rPr>
    </w:lvl>
  </w:abstractNum>
  <w:abstractNum w:abstractNumId="1" w15:restartNumberingAfterBreak="0">
    <w:nsid w:val="0FFC6924"/>
    <w:multiLevelType w:val="hybridMultilevel"/>
    <w:tmpl w:val="9C3ADBAC"/>
    <w:lvl w:ilvl="0" w:tplc="1192854C">
      <w:start w:val="1"/>
      <w:numFmt w:val="decimal"/>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23064EF"/>
    <w:multiLevelType w:val="hybridMultilevel"/>
    <w:tmpl w:val="E4229F0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27F3E14"/>
    <w:multiLevelType w:val="hybridMultilevel"/>
    <w:tmpl w:val="D1AE8BE4"/>
    <w:lvl w:ilvl="0" w:tplc="0E8ECE16">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33C13B8"/>
    <w:multiLevelType w:val="hybridMultilevel"/>
    <w:tmpl w:val="5192BA34"/>
    <w:lvl w:ilvl="0" w:tplc="D980AA06">
      <w:start w:val="14"/>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38A37F1"/>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7" w15:restartNumberingAfterBreak="0">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2B1848"/>
    <w:multiLevelType w:val="multilevel"/>
    <w:tmpl w:val="2E282AB6"/>
    <w:numStyleLink w:val="Stil2"/>
  </w:abstractNum>
  <w:abstractNum w:abstractNumId="9" w15:restartNumberingAfterBreak="0">
    <w:nsid w:val="1C1D4CDE"/>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0" w15:restartNumberingAfterBreak="0">
    <w:nsid w:val="1C1F0A59"/>
    <w:multiLevelType w:val="hybridMultilevel"/>
    <w:tmpl w:val="6E7ABD0A"/>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69850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6802C7"/>
    <w:multiLevelType w:val="hybridMultilevel"/>
    <w:tmpl w:val="DACA13A4"/>
    <w:lvl w:ilvl="0" w:tplc="229ACF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77D2660"/>
    <w:multiLevelType w:val="hybridMultilevel"/>
    <w:tmpl w:val="236AFE72"/>
    <w:lvl w:ilvl="0" w:tplc="D980AA06">
      <w:start w:val="14"/>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7FE7887"/>
    <w:multiLevelType w:val="hybridMultilevel"/>
    <w:tmpl w:val="F71C7B48"/>
    <w:lvl w:ilvl="0" w:tplc="B6F6A2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15:restartNumberingAfterBreak="0">
    <w:nsid w:val="29A67D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9524A13"/>
    <w:multiLevelType w:val="hybridMultilevel"/>
    <w:tmpl w:val="02CEF110"/>
    <w:lvl w:ilvl="0" w:tplc="C032E2F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AEE0BEC"/>
    <w:multiLevelType w:val="multilevel"/>
    <w:tmpl w:val="0B5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3F0293"/>
    <w:multiLevelType w:val="hybridMultilevel"/>
    <w:tmpl w:val="D03E5584"/>
    <w:lvl w:ilvl="0" w:tplc="CE681A06">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41383260"/>
    <w:multiLevelType w:val="hybridMultilevel"/>
    <w:tmpl w:val="850EF5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2934AC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5DC5777"/>
    <w:multiLevelType w:val="multilevel"/>
    <w:tmpl w:val="757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5D5E3E"/>
    <w:multiLevelType w:val="hybridMultilevel"/>
    <w:tmpl w:val="78AE0E84"/>
    <w:lvl w:ilvl="0" w:tplc="4BDC9B3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48CF00C6"/>
    <w:multiLevelType w:val="multilevel"/>
    <w:tmpl w:val="9A6245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925C41"/>
    <w:multiLevelType w:val="hybridMultilevel"/>
    <w:tmpl w:val="4D90E0EC"/>
    <w:lvl w:ilvl="0" w:tplc="79E60D1E">
      <w:start w:val="1"/>
      <w:numFmt w:val="decimal"/>
      <w:lvlText w:val="%1."/>
      <w:lvlJc w:val="left"/>
      <w:pPr>
        <w:ind w:left="1440" w:hanging="360"/>
      </w:pPr>
      <w:rPr>
        <w:rFonts w:hint="default"/>
      </w:rPr>
    </w:lvl>
    <w:lvl w:ilvl="1" w:tplc="4BD2211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4EF2C24"/>
    <w:multiLevelType w:val="multilevel"/>
    <w:tmpl w:val="26AE66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7CE37F4"/>
    <w:multiLevelType w:val="hybridMultilevel"/>
    <w:tmpl w:val="C58AB206"/>
    <w:lvl w:ilvl="0" w:tplc="38DCC2B8">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AF524DD"/>
    <w:multiLevelType w:val="hybridMultilevel"/>
    <w:tmpl w:val="8968FC3C"/>
    <w:lvl w:ilvl="0" w:tplc="188CF842">
      <w:start w:val="3"/>
      <w:numFmt w:val="bullet"/>
      <w:lvlText w:val="-"/>
      <w:lvlJc w:val="left"/>
      <w:pPr>
        <w:ind w:left="1800" w:hanging="360"/>
      </w:pPr>
      <w:rPr>
        <w:rFonts w:ascii="Times New Roman" w:eastAsia="Calibr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3" w15:restartNumberingAfterBreak="0">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03A6E75"/>
    <w:multiLevelType w:val="hybridMultilevel"/>
    <w:tmpl w:val="C4825CE0"/>
    <w:lvl w:ilvl="0" w:tplc="5F4C81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8EA311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6" w15:restartNumberingAfterBreak="0">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7" w15:restartNumberingAfterBreak="0">
    <w:nsid w:val="6F001BBA"/>
    <w:multiLevelType w:val="hybridMultilevel"/>
    <w:tmpl w:val="6B12220E"/>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76821D07"/>
    <w:multiLevelType w:val="multilevel"/>
    <w:tmpl w:val="2E282AB6"/>
    <w:numStyleLink w:val="Stil2"/>
  </w:abstractNum>
  <w:abstractNum w:abstractNumId="39"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40" w15:restartNumberingAfterBreak="0">
    <w:nsid w:val="78757C31"/>
    <w:multiLevelType w:val="hybridMultilevel"/>
    <w:tmpl w:val="504020B0"/>
    <w:lvl w:ilvl="0" w:tplc="BFB2CA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C1E5233"/>
    <w:multiLevelType w:val="hybridMultilevel"/>
    <w:tmpl w:val="40EAB3B0"/>
    <w:lvl w:ilvl="0" w:tplc="2586DD5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15:restartNumberingAfterBreak="0">
    <w:nsid w:val="7FD904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9"/>
  </w:num>
  <w:num w:numId="3">
    <w:abstractNumId w:val="33"/>
  </w:num>
  <w:num w:numId="4">
    <w:abstractNumId w:val="19"/>
  </w:num>
  <w:num w:numId="5">
    <w:abstractNumId w:val="7"/>
  </w:num>
  <w:num w:numId="6">
    <w:abstractNumId w:val="42"/>
  </w:num>
  <w:num w:numId="7">
    <w:abstractNumId w:val="38"/>
  </w:num>
  <w:num w:numId="8">
    <w:abstractNumId w:val="18"/>
  </w:num>
  <w:num w:numId="9">
    <w:abstractNumId w:val="41"/>
  </w:num>
  <w:num w:numId="10">
    <w:abstractNumId w:val="38"/>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25"/>
  </w:num>
  <w:num w:numId="12">
    <w:abstractNumId w:val="11"/>
  </w:num>
  <w:num w:numId="13">
    <w:abstractNumId w:val="16"/>
  </w:num>
  <w:num w:numId="14">
    <w:abstractNumId w:val="2"/>
  </w:num>
  <w:num w:numId="15">
    <w:abstractNumId w:val="36"/>
  </w:num>
  <w:num w:numId="16">
    <w:abstractNumId w:val="35"/>
  </w:num>
  <w:num w:numId="17">
    <w:abstractNumId w:val="13"/>
  </w:num>
  <w:num w:numId="18">
    <w:abstractNumId w:val="40"/>
  </w:num>
  <w:num w:numId="19">
    <w:abstractNumId w:val="32"/>
  </w:num>
  <w:num w:numId="20">
    <w:abstractNumId w:val="8"/>
  </w:num>
  <w:num w:numId="21">
    <w:abstractNumId w:val="30"/>
  </w:num>
  <w:num w:numId="22">
    <w:abstractNumId w:val="4"/>
  </w:num>
  <w:num w:numId="23">
    <w:abstractNumId w:val="27"/>
  </w:num>
  <w:num w:numId="24">
    <w:abstractNumId w:val="34"/>
  </w:num>
  <w:num w:numId="25">
    <w:abstractNumId w:val="29"/>
  </w:num>
  <w:num w:numId="26">
    <w:abstractNumId w:val="15"/>
  </w:num>
  <w:num w:numId="27">
    <w:abstractNumId w:val="31"/>
  </w:num>
  <w:num w:numId="28">
    <w:abstractNumId w:val="26"/>
  </w:num>
  <w:num w:numId="29">
    <w:abstractNumId w:val="21"/>
  </w:num>
  <w:num w:numId="30">
    <w:abstractNumId w:val="1"/>
  </w:num>
  <w:num w:numId="31">
    <w:abstractNumId w:val="24"/>
  </w:num>
  <w:num w:numId="32">
    <w:abstractNumId w:val="17"/>
  </w:num>
  <w:num w:numId="33">
    <w:abstractNumId w:val="28"/>
  </w:num>
  <w:num w:numId="34">
    <w:abstractNumId w:val="12"/>
  </w:num>
  <w:num w:numId="35">
    <w:abstractNumId w:val="0"/>
  </w:num>
  <w:num w:numId="36">
    <w:abstractNumId w:val="9"/>
  </w:num>
  <w:num w:numId="37">
    <w:abstractNumId w:val="44"/>
  </w:num>
  <w:num w:numId="38">
    <w:abstractNumId w:val="23"/>
  </w:num>
  <w:num w:numId="39">
    <w:abstractNumId w:val="37"/>
  </w:num>
  <w:num w:numId="40">
    <w:abstractNumId w:val="10"/>
  </w:num>
  <w:num w:numId="41">
    <w:abstractNumId w:val="3"/>
  </w:num>
  <w:num w:numId="42">
    <w:abstractNumId w:val="20"/>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5"/>
  </w:num>
  <w:num w:numId="46">
    <w:abstractNumId w:val="22"/>
  </w:num>
  <w:num w:numId="4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43"/>
    <w:rsid w:val="000026EC"/>
    <w:rsid w:val="0000275A"/>
    <w:rsid w:val="00002B11"/>
    <w:rsid w:val="00002BE6"/>
    <w:rsid w:val="000036A3"/>
    <w:rsid w:val="00004BDE"/>
    <w:rsid w:val="000063A8"/>
    <w:rsid w:val="00007447"/>
    <w:rsid w:val="0001038A"/>
    <w:rsid w:val="00011369"/>
    <w:rsid w:val="0001669B"/>
    <w:rsid w:val="00016AAE"/>
    <w:rsid w:val="000178C1"/>
    <w:rsid w:val="00020132"/>
    <w:rsid w:val="00023611"/>
    <w:rsid w:val="00023B92"/>
    <w:rsid w:val="00023D2F"/>
    <w:rsid w:val="0002411B"/>
    <w:rsid w:val="00025CE0"/>
    <w:rsid w:val="00027CEA"/>
    <w:rsid w:val="000306E5"/>
    <w:rsid w:val="0003082F"/>
    <w:rsid w:val="000314C0"/>
    <w:rsid w:val="00031CBE"/>
    <w:rsid w:val="0003200D"/>
    <w:rsid w:val="00032C9E"/>
    <w:rsid w:val="000366A8"/>
    <w:rsid w:val="00037E15"/>
    <w:rsid w:val="00041614"/>
    <w:rsid w:val="00042F46"/>
    <w:rsid w:val="000431B8"/>
    <w:rsid w:val="0004345C"/>
    <w:rsid w:val="00043E45"/>
    <w:rsid w:val="000447D1"/>
    <w:rsid w:val="0004551A"/>
    <w:rsid w:val="00046B7F"/>
    <w:rsid w:val="00050CA4"/>
    <w:rsid w:val="0005189E"/>
    <w:rsid w:val="00051F50"/>
    <w:rsid w:val="00055981"/>
    <w:rsid w:val="000561F8"/>
    <w:rsid w:val="0005755C"/>
    <w:rsid w:val="000618A9"/>
    <w:rsid w:val="00063C2D"/>
    <w:rsid w:val="00064891"/>
    <w:rsid w:val="00064A62"/>
    <w:rsid w:val="000665DF"/>
    <w:rsid w:val="00066921"/>
    <w:rsid w:val="00067FB1"/>
    <w:rsid w:val="0007065B"/>
    <w:rsid w:val="00070F76"/>
    <w:rsid w:val="000719CF"/>
    <w:rsid w:val="000720E2"/>
    <w:rsid w:val="0007232D"/>
    <w:rsid w:val="0007257B"/>
    <w:rsid w:val="00074AFE"/>
    <w:rsid w:val="00075FB9"/>
    <w:rsid w:val="00076C3E"/>
    <w:rsid w:val="00077724"/>
    <w:rsid w:val="00077E4F"/>
    <w:rsid w:val="00080C88"/>
    <w:rsid w:val="000860B4"/>
    <w:rsid w:val="0008634E"/>
    <w:rsid w:val="00086CC8"/>
    <w:rsid w:val="000903F1"/>
    <w:rsid w:val="00091115"/>
    <w:rsid w:val="00091CB7"/>
    <w:rsid w:val="00091FF5"/>
    <w:rsid w:val="000924D5"/>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F80"/>
    <w:rsid w:val="000A6F5A"/>
    <w:rsid w:val="000A70EC"/>
    <w:rsid w:val="000A7C25"/>
    <w:rsid w:val="000A7EA4"/>
    <w:rsid w:val="000B09B5"/>
    <w:rsid w:val="000B102B"/>
    <w:rsid w:val="000B2783"/>
    <w:rsid w:val="000B55CE"/>
    <w:rsid w:val="000B6EC9"/>
    <w:rsid w:val="000B7049"/>
    <w:rsid w:val="000C072B"/>
    <w:rsid w:val="000C22B4"/>
    <w:rsid w:val="000C6584"/>
    <w:rsid w:val="000C6C63"/>
    <w:rsid w:val="000C71CA"/>
    <w:rsid w:val="000C733D"/>
    <w:rsid w:val="000C7B5D"/>
    <w:rsid w:val="000D21C0"/>
    <w:rsid w:val="000D46D5"/>
    <w:rsid w:val="000D5B29"/>
    <w:rsid w:val="000D70F5"/>
    <w:rsid w:val="000E043E"/>
    <w:rsid w:val="000E26EC"/>
    <w:rsid w:val="000E32F2"/>
    <w:rsid w:val="000E575C"/>
    <w:rsid w:val="000E66C3"/>
    <w:rsid w:val="000F481D"/>
    <w:rsid w:val="000F629B"/>
    <w:rsid w:val="001019BA"/>
    <w:rsid w:val="001020DF"/>
    <w:rsid w:val="00105CA6"/>
    <w:rsid w:val="00106419"/>
    <w:rsid w:val="001071C2"/>
    <w:rsid w:val="00114873"/>
    <w:rsid w:val="001154BD"/>
    <w:rsid w:val="00117A71"/>
    <w:rsid w:val="00117F51"/>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BA2"/>
    <w:rsid w:val="00143399"/>
    <w:rsid w:val="00144BBC"/>
    <w:rsid w:val="00147B61"/>
    <w:rsid w:val="0015013C"/>
    <w:rsid w:val="001539EC"/>
    <w:rsid w:val="00154061"/>
    <w:rsid w:val="0016064F"/>
    <w:rsid w:val="00161B54"/>
    <w:rsid w:val="00164505"/>
    <w:rsid w:val="00164FA3"/>
    <w:rsid w:val="00166D1C"/>
    <w:rsid w:val="0016707C"/>
    <w:rsid w:val="0017013F"/>
    <w:rsid w:val="00173CCC"/>
    <w:rsid w:val="001744E1"/>
    <w:rsid w:val="00174B3B"/>
    <w:rsid w:val="0017688A"/>
    <w:rsid w:val="00177EA5"/>
    <w:rsid w:val="001803D1"/>
    <w:rsid w:val="00182691"/>
    <w:rsid w:val="001840B9"/>
    <w:rsid w:val="001840CC"/>
    <w:rsid w:val="0018413C"/>
    <w:rsid w:val="0019008B"/>
    <w:rsid w:val="0019128F"/>
    <w:rsid w:val="00191F59"/>
    <w:rsid w:val="00192740"/>
    <w:rsid w:val="00194414"/>
    <w:rsid w:val="00196051"/>
    <w:rsid w:val="00197CA0"/>
    <w:rsid w:val="001A27BF"/>
    <w:rsid w:val="001A285A"/>
    <w:rsid w:val="001A2E69"/>
    <w:rsid w:val="001A3901"/>
    <w:rsid w:val="001A5F13"/>
    <w:rsid w:val="001A6458"/>
    <w:rsid w:val="001A7E39"/>
    <w:rsid w:val="001B11B6"/>
    <w:rsid w:val="001B210A"/>
    <w:rsid w:val="001B4525"/>
    <w:rsid w:val="001B4568"/>
    <w:rsid w:val="001B5127"/>
    <w:rsid w:val="001B7E33"/>
    <w:rsid w:val="001C0500"/>
    <w:rsid w:val="001C2987"/>
    <w:rsid w:val="001C3D80"/>
    <w:rsid w:val="001C4B81"/>
    <w:rsid w:val="001C5702"/>
    <w:rsid w:val="001C6491"/>
    <w:rsid w:val="001C7221"/>
    <w:rsid w:val="001D006F"/>
    <w:rsid w:val="001D03DE"/>
    <w:rsid w:val="001D063D"/>
    <w:rsid w:val="001D1895"/>
    <w:rsid w:val="001D1919"/>
    <w:rsid w:val="001D4A3D"/>
    <w:rsid w:val="001D64FA"/>
    <w:rsid w:val="001D6926"/>
    <w:rsid w:val="001E0128"/>
    <w:rsid w:val="001E20BE"/>
    <w:rsid w:val="001E3A7B"/>
    <w:rsid w:val="001E6B5B"/>
    <w:rsid w:val="001F04D3"/>
    <w:rsid w:val="001F1431"/>
    <w:rsid w:val="001F21C9"/>
    <w:rsid w:val="001F2D1E"/>
    <w:rsid w:val="001F3CA0"/>
    <w:rsid w:val="001F4844"/>
    <w:rsid w:val="001F5138"/>
    <w:rsid w:val="001F59C8"/>
    <w:rsid w:val="001F67CE"/>
    <w:rsid w:val="001F73E5"/>
    <w:rsid w:val="002037F5"/>
    <w:rsid w:val="00205B1C"/>
    <w:rsid w:val="00206C04"/>
    <w:rsid w:val="00211344"/>
    <w:rsid w:val="00213F12"/>
    <w:rsid w:val="00216062"/>
    <w:rsid w:val="00217554"/>
    <w:rsid w:val="0021770E"/>
    <w:rsid w:val="00217974"/>
    <w:rsid w:val="00220397"/>
    <w:rsid w:val="002221AD"/>
    <w:rsid w:val="00223FD3"/>
    <w:rsid w:val="0022619F"/>
    <w:rsid w:val="00227F79"/>
    <w:rsid w:val="002307D7"/>
    <w:rsid w:val="002322B3"/>
    <w:rsid w:val="00232FC3"/>
    <w:rsid w:val="00234120"/>
    <w:rsid w:val="0023591B"/>
    <w:rsid w:val="00236246"/>
    <w:rsid w:val="0023693A"/>
    <w:rsid w:val="002400C4"/>
    <w:rsid w:val="00241741"/>
    <w:rsid w:val="00241B64"/>
    <w:rsid w:val="00241D51"/>
    <w:rsid w:val="00242489"/>
    <w:rsid w:val="00242880"/>
    <w:rsid w:val="00242B31"/>
    <w:rsid w:val="00243831"/>
    <w:rsid w:val="00246840"/>
    <w:rsid w:val="002470DC"/>
    <w:rsid w:val="002507F8"/>
    <w:rsid w:val="002513C3"/>
    <w:rsid w:val="00253D10"/>
    <w:rsid w:val="00256296"/>
    <w:rsid w:val="00260F8F"/>
    <w:rsid w:val="00263207"/>
    <w:rsid w:val="0026349D"/>
    <w:rsid w:val="00267077"/>
    <w:rsid w:val="00267A86"/>
    <w:rsid w:val="00267C42"/>
    <w:rsid w:val="00270914"/>
    <w:rsid w:val="0027152C"/>
    <w:rsid w:val="00271CA4"/>
    <w:rsid w:val="00271E27"/>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3C65"/>
    <w:rsid w:val="00295A28"/>
    <w:rsid w:val="00297948"/>
    <w:rsid w:val="002A0978"/>
    <w:rsid w:val="002A25D4"/>
    <w:rsid w:val="002A34F9"/>
    <w:rsid w:val="002A493F"/>
    <w:rsid w:val="002A50E4"/>
    <w:rsid w:val="002A6FD4"/>
    <w:rsid w:val="002A7180"/>
    <w:rsid w:val="002A7C98"/>
    <w:rsid w:val="002B0AAB"/>
    <w:rsid w:val="002B0E06"/>
    <w:rsid w:val="002B10AF"/>
    <w:rsid w:val="002B2108"/>
    <w:rsid w:val="002B39C7"/>
    <w:rsid w:val="002B4A6B"/>
    <w:rsid w:val="002B4F79"/>
    <w:rsid w:val="002B54E3"/>
    <w:rsid w:val="002B7696"/>
    <w:rsid w:val="002B794D"/>
    <w:rsid w:val="002C0108"/>
    <w:rsid w:val="002C0A6F"/>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302F"/>
    <w:rsid w:val="00316E80"/>
    <w:rsid w:val="003218EF"/>
    <w:rsid w:val="00322261"/>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52B93"/>
    <w:rsid w:val="00354A59"/>
    <w:rsid w:val="003555EE"/>
    <w:rsid w:val="00356959"/>
    <w:rsid w:val="0036098C"/>
    <w:rsid w:val="00361F79"/>
    <w:rsid w:val="00362F82"/>
    <w:rsid w:val="00364D64"/>
    <w:rsid w:val="003655E1"/>
    <w:rsid w:val="0036669D"/>
    <w:rsid w:val="003673FA"/>
    <w:rsid w:val="0037128D"/>
    <w:rsid w:val="003719C7"/>
    <w:rsid w:val="00372138"/>
    <w:rsid w:val="00372FD7"/>
    <w:rsid w:val="00373075"/>
    <w:rsid w:val="00373557"/>
    <w:rsid w:val="0037510A"/>
    <w:rsid w:val="00375B00"/>
    <w:rsid w:val="00377A77"/>
    <w:rsid w:val="00380572"/>
    <w:rsid w:val="003830DD"/>
    <w:rsid w:val="00385ECA"/>
    <w:rsid w:val="00390710"/>
    <w:rsid w:val="0039091B"/>
    <w:rsid w:val="00391E45"/>
    <w:rsid w:val="00393159"/>
    <w:rsid w:val="003951D7"/>
    <w:rsid w:val="00395385"/>
    <w:rsid w:val="003955CB"/>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66CB"/>
    <w:rsid w:val="003B733A"/>
    <w:rsid w:val="003C0174"/>
    <w:rsid w:val="003C1046"/>
    <w:rsid w:val="003C179F"/>
    <w:rsid w:val="003C1B09"/>
    <w:rsid w:val="003C1BBF"/>
    <w:rsid w:val="003C3474"/>
    <w:rsid w:val="003C4C73"/>
    <w:rsid w:val="003C4D5F"/>
    <w:rsid w:val="003C4FDE"/>
    <w:rsid w:val="003C50BE"/>
    <w:rsid w:val="003C7717"/>
    <w:rsid w:val="003D0107"/>
    <w:rsid w:val="003D0AAA"/>
    <w:rsid w:val="003D0D6F"/>
    <w:rsid w:val="003D22C3"/>
    <w:rsid w:val="003D4250"/>
    <w:rsid w:val="003D59D3"/>
    <w:rsid w:val="003E130C"/>
    <w:rsid w:val="003E2D3D"/>
    <w:rsid w:val="003F3249"/>
    <w:rsid w:val="0040373A"/>
    <w:rsid w:val="004051DD"/>
    <w:rsid w:val="0040702A"/>
    <w:rsid w:val="0041043F"/>
    <w:rsid w:val="00411319"/>
    <w:rsid w:val="00412190"/>
    <w:rsid w:val="004129BD"/>
    <w:rsid w:val="0041461E"/>
    <w:rsid w:val="0041582A"/>
    <w:rsid w:val="0041676D"/>
    <w:rsid w:val="00417463"/>
    <w:rsid w:val="00417CB6"/>
    <w:rsid w:val="00417DC1"/>
    <w:rsid w:val="0042218B"/>
    <w:rsid w:val="004241C3"/>
    <w:rsid w:val="004245F9"/>
    <w:rsid w:val="00424CA2"/>
    <w:rsid w:val="00424F7A"/>
    <w:rsid w:val="00425A87"/>
    <w:rsid w:val="00426CDD"/>
    <w:rsid w:val="004331BB"/>
    <w:rsid w:val="00434A82"/>
    <w:rsid w:val="00434A96"/>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375F"/>
    <w:rsid w:val="004546DF"/>
    <w:rsid w:val="00455A35"/>
    <w:rsid w:val="00455BCF"/>
    <w:rsid w:val="004561D7"/>
    <w:rsid w:val="00457061"/>
    <w:rsid w:val="0045774B"/>
    <w:rsid w:val="00457A96"/>
    <w:rsid w:val="00460A60"/>
    <w:rsid w:val="004619BC"/>
    <w:rsid w:val="00461E69"/>
    <w:rsid w:val="0046326D"/>
    <w:rsid w:val="00463A4D"/>
    <w:rsid w:val="00464CA0"/>
    <w:rsid w:val="004656DC"/>
    <w:rsid w:val="00467DBF"/>
    <w:rsid w:val="00471259"/>
    <w:rsid w:val="0047137C"/>
    <w:rsid w:val="0047158D"/>
    <w:rsid w:val="004715CB"/>
    <w:rsid w:val="00471B12"/>
    <w:rsid w:val="004720D6"/>
    <w:rsid w:val="00473AD6"/>
    <w:rsid w:val="004746B3"/>
    <w:rsid w:val="004746EB"/>
    <w:rsid w:val="00475C03"/>
    <w:rsid w:val="00476A83"/>
    <w:rsid w:val="00477EFB"/>
    <w:rsid w:val="004806D4"/>
    <w:rsid w:val="0048084B"/>
    <w:rsid w:val="00484211"/>
    <w:rsid w:val="004867CC"/>
    <w:rsid w:val="00487643"/>
    <w:rsid w:val="00490531"/>
    <w:rsid w:val="004908FC"/>
    <w:rsid w:val="00492749"/>
    <w:rsid w:val="00492818"/>
    <w:rsid w:val="00492A2C"/>
    <w:rsid w:val="00492BC8"/>
    <w:rsid w:val="00495707"/>
    <w:rsid w:val="004A012F"/>
    <w:rsid w:val="004A1301"/>
    <w:rsid w:val="004A3304"/>
    <w:rsid w:val="004A57EC"/>
    <w:rsid w:val="004A5D2A"/>
    <w:rsid w:val="004A69C8"/>
    <w:rsid w:val="004A6AEB"/>
    <w:rsid w:val="004B25EF"/>
    <w:rsid w:val="004B2C93"/>
    <w:rsid w:val="004B3169"/>
    <w:rsid w:val="004B4244"/>
    <w:rsid w:val="004B4776"/>
    <w:rsid w:val="004B4A57"/>
    <w:rsid w:val="004B4E2C"/>
    <w:rsid w:val="004B71D2"/>
    <w:rsid w:val="004B72B2"/>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44"/>
    <w:rsid w:val="004F46DA"/>
    <w:rsid w:val="004F6EB6"/>
    <w:rsid w:val="00501911"/>
    <w:rsid w:val="00501F9A"/>
    <w:rsid w:val="00502FB8"/>
    <w:rsid w:val="00503BAE"/>
    <w:rsid w:val="00504CE6"/>
    <w:rsid w:val="00510147"/>
    <w:rsid w:val="00511410"/>
    <w:rsid w:val="005115FC"/>
    <w:rsid w:val="005117BC"/>
    <w:rsid w:val="00512D50"/>
    <w:rsid w:val="00513DEB"/>
    <w:rsid w:val="00514A56"/>
    <w:rsid w:val="00515CFE"/>
    <w:rsid w:val="005176CA"/>
    <w:rsid w:val="005204A3"/>
    <w:rsid w:val="00520788"/>
    <w:rsid w:val="00521A56"/>
    <w:rsid w:val="00521B1E"/>
    <w:rsid w:val="00523038"/>
    <w:rsid w:val="005247A9"/>
    <w:rsid w:val="00525FDE"/>
    <w:rsid w:val="00526F80"/>
    <w:rsid w:val="00527751"/>
    <w:rsid w:val="00527790"/>
    <w:rsid w:val="00527ADD"/>
    <w:rsid w:val="00530BDE"/>
    <w:rsid w:val="0053125D"/>
    <w:rsid w:val="00531BA5"/>
    <w:rsid w:val="005320C8"/>
    <w:rsid w:val="005341AF"/>
    <w:rsid w:val="0053456A"/>
    <w:rsid w:val="005352A0"/>
    <w:rsid w:val="0053682E"/>
    <w:rsid w:val="00536D84"/>
    <w:rsid w:val="00541B19"/>
    <w:rsid w:val="00541F2C"/>
    <w:rsid w:val="00542BA2"/>
    <w:rsid w:val="00542DBA"/>
    <w:rsid w:val="0054369C"/>
    <w:rsid w:val="0054375C"/>
    <w:rsid w:val="00543C87"/>
    <w:rsid w:val="00544348"/>
    <w:rsid w:val="00545387"/>
    <w:rsid w:val="0055054A"/>
    <w:rsid w:val="0055114A"/>
    <w:rsid w:val="005514BE"/>
    <w:rsid w:val="00552394"/>
    <w:rsid w:val="00552D20"/>
    <w:rsid w:val="005537F9"/>
    <w:rsid w:val="00553B0B"/>
    <w:rsid w:val="00554684"/>
    <w:rsid w:val="005550FE"/>
    <w:rsid w:val="00555AE1"/>
    <w:rsid w:val="005562D8"/>
    <w:rsid w:val="005563BD"/>
    <w:rsid w:val="00556E73"/>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372"/>
    <w:rsid w:val="0059220F"/>
    <w:rsid w:val="00592A45"/>
    <w:rsid w:val="00594A53"/>
    <w:rsid w:val="00596FA6"/>
    <w:rsid w:val="005A110E"/>
    <w:rsid w:val="005A13F8"/>
    <w:rsid w:val="005A1B6D"/>
    <w:rsid w:val="005A22FC"/>
    <w:rsid w:val="005A448D"/>
    <w:rsid w:val="005A517B"/>
    <w:rsid w:val="005A6A7E"/>
    <w:rsid w:val="005A6D77"/>
    <w:rsid w:val="005A70DC"/>
    <w:rsid w:val="005A792D"/>
    <w:rsid w:val="005B358E"/>
    <w:rsid w:val="005B3FDA"/>
    <w:rsid w:val="005B7C84"/>
    <w:rsid w:val="005C1104"/>
    <w:rsid w:val="005C230B"/>
    <w:rsid w:val="005C23F9"/>
    <w:rsid w:val="005C2C9A"/>
    <w:rsid w:val="005C3F34"/>
    <w:rsid w:val="005C517E"/>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5746"/>
    <w:rsid w:val="005F6F52"/>
    <w:rsid w:val="0060209B"/>
    <w:rsid w:val="006032DF"/>
    <w:rsid w:val="006033C8"/>
    <w:rsid w:val="0060394E"/>
    <w:rsid w:val="0060455A"/>
    <w:rsid w:val="006049D7"/>
    <w:rsid w:val="00604EE3"/>
    <w:rsid w:val="00604F02"/>
    <w:rsid w:val="006054AF"/>
    <w:rsid w:val="0060583E"/>
    <w:rsid w:val="00605AD7"/>
    <w:rsid w:val="006065C7"/>
    <w:rsid w:val="00606743"/>
    <w:rsid w:val="00606DF0"/>
    <w:rsid w:val="00611722"/>
    <w:rsid w:val="00612DD0"/>
    <w:rsid w:val="00613772"/>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50AD8"/>
    <w:rsid w:val="006529FF"/>
    <w:rsid w:val="00652A9A"/>
    <w:rsid w:val="00653025"/>
    <w:rsid w:val="0065587A"/>
    <w:rsid w:val="0065601D"/>
    <w:rsid w:val="00660DD2"/>
    <w:rsid w:val="00663CED"/>
    <w:rsid w:val="00665CA8"/>
    <w:rsid w:val="00666E4A"/>
    <w:rsid w:val="00666ED0"/>
    <w:rsid w:val="00670463"/>
    <w:rsid w:val="006727FC"/>
    <w:rsid w:val="00674056"/>
    <w:rsid w:val="006762FD"/>
    <w:rsid w:val="006768F4"/>
    <w:rsid w:val="00677558"/>
    <w:rsid w:val="00682AD9"/>
    <w:rsid w:val="0068419B"/>
    <w:rsid w:val="00691211"/>
    <w:rsid w:val="00694C68"/>
    <w:rsid w:val="006960C4"/>
    <w:rsid w:val="006970D7"/>
    <w:rsid w:val="0069756E"/>
    <w:rsid w:val="0069773C"/>
    <w:rsid w:val="00697A2C"/>
    <w:rsid w:val="006A09B6"/>
    <w:rsid w:val="006A2F2E"/>
    <w:rsid w:val="006A32DF"/>
    <w:rsid w:val="006A4385"/>
    <w:rsid w:val="006A4F81"/>
    <w:rsid w:val="006A5BB0"/>
    <w:rsid w:val="006A6053"/>
    <w:rsid w:val="006A663B"/>
    <w:rsid w:val="006A76E4"/>
    <w:rsid w:val="006B17AA"/>
    <w:rsid w:val="006B1B0C"/>
    <w:rsid w:val="006B2502"/>
    <w:rsid w:val="006B2696"/>
    <w:rsid w:val="006B3B58"/>
    <w:rsid w:val="006B42E3"/>
    <w:rsid w:val="006B45D3"/>
    <w:rsid w:val="006B5CC7"/>
    <w:rsid w:val="006C014F"/>
    <w:rsid w:val="006C03DD"/>
    <w:rsid w:val="006C15DA"/>
    <w:rsid w:val="006C25DD"/>
    <w:rsid w:val="006C3F6B"/>
    <w:rsid w:val="006C6438"/>
    <w:rsid w:val="006C7804"/>
    <w:rsid w:val="006C7EDE"/>
    <w:rsid w:val="006D20C5"/>
    <w:rsid w:val="006D2E48"/>
    <w:rsid w:val="006D35F1"/>
    <w:rsid w:val="006D3E9F"/>
    <w:rsid w:val="006D5938"/>
    <w:rsid w:val="006D6E83"/>
    <w:rsid w:val="006E04A4"/>
    <w:rsid w:val="006E321E"/>
    <w:rsid w:val="006E4274"/>
    <w:rsid w:val="006E7E39"/>
    <w:rsid w:val="006F1E8F"/>
    <w:rsid w:val="006F29A4"/>
    <w:rsid w:val="006F3733"/>
    <w:rsid w:val="006F3E74"/>
    <w:rsid w:val="006F4A8D"/>
    <w:rsid w:val="006F52ED"/>
    <w:rsid w:val="006F5AB2"/>
    <w:rsid w:val="006F6716"/>
    <w:rsid w:val="006F797B"/>
    <w:rsid w:val="006F7F9C"/>
    <w:rsid w:val="00703BD5"/>
    <w:rsid w:val="00705391"/>
    <w:rsid w:val="00707204"/>
    <w:rsid w:val="00712901"/>
    <w:rsid w:val="00712C1C"/>
    <w:rsid w:val="00714A38"/>
    <w:rsid w:val="00715485"/>
    <w:rsid w:val="0071724F"/>
    <w:rsid w:val="00717FDF"/>
    <w:rsid w:val="00722B11"/>
    <w:rsid w:val="00723BF0"/>
    <w:rsid w:val="007249EB"/>
    <w:rsid w:val="00724EF6"/>
    <w:rsid w:val="00726E39"/>
    <w:rsid w:val="0072732E"/>
    <w:rsid w:val="007312B0"/>
    <w:rsid w:val="00731D91"/>
    <w:rsid w:val="00732F2D"/>
    <w:rsid w:val="007343CF"/>
    <w:rsid w:val="00735300"/>
    <w:rsid w:val="00735BBB"/>
    <w:rsid w:val="00735F2D"/>
    <w:rsid w:val="00736434"/>
    <w:rsid w:val="007370E7"/>
    <w:rsid w:val="00740A22"/>
    <w:rsid w:val="007425ED"/>
    <w:rsid w:val="00743150"/>
    <w:rsid w:val="00750E01"/>
    <w:rsid w:val="007524C2"/>
    <w:rsid w:val="00752FBA"/>
    <w:rsid w:val="007531DC"/>
    <w:rsid w:val="00757D60"/>
    <w:rsid w:val="00761F59"/>
    <w:rsid w:val="00762FAB"/>
    <w:rsid w:val="00764DA4"/>
    <w:rsid w:val="00766C5B"/>
    <w:rsid w:val="007677D9"/>
    <w:rsid w:val="00771921"/>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71E7"/>
    <w:rsid w:val="007903A0"/>
    <w:rsid w:val="00791645"/>
    <w:rsid w:val="007922C1"/>
    <w:rsid w:val="00793E4F"/>
    <w:rsid w:val="00794CB5"/>
    <w:rsid w:val="00795115"/>
    <w:rsid w:val="00796E92"/>
    <w:rsid w:val="007A0654"/>
    <w:rsid w:val="007A17B6"/>
    <w:rsid w:val="007A3DC8"/>
    <w:rsid w:val="007A4239"/>
    <w:rsid w:val="007A4559"/>
    <w:rsid w:val="007A4D89"/>
    <w:rsid w:val="007A5B0B"/>
    <w:rsid w:val="007A6F08"/>
    <w:rsid w:val="007A6FC6"/>
    <w:rsid w:val="007A78F2"/>
    <w:rsid w:val="007B16E7"/>
    <w:rsid w:val="007B2C87"/>
    <w:rsid w:val="007B42F5"/>
    <w:rsid w:val="007B552A"/>
    <w:rsid w:val="007B6CED"/>
    <w:rsid w:val="007B7670"/>
    <w:rsid w:val="007C0564"/>
    <w:rsid w:val="007C1778"/>
    <w:rsid w:val="007C5D5A"/>
    <w:rsid w:val="007C6AA6"/>
    <w:rsid w:val="007C7A40"/>
    <w:rsid w:val="007D00D6"/>
    <w:rsid w:val="007D064D"/>
    <w:rsid w:val="007D1BAC"/>
    <w:rsid w:val="007D296F"/>
    <w:rsid w:val="007D31B3"/>
    <w:rsid w:val="007D5B77"/>
    <w:rsid w:val="007E04EE"/>
    <w:rsid w:val="007E179B"/>
    <w:rsid w:val="007E19CE"/>
    <w:rsid w:val="007E2104"/>
    <w:rsid w:val="007E2AC2"/>
    <w:rsid w:val="007E2D05"/>
    <w:rsid w:val="007E34E3"/>
    <w:rsid w:val="007E42FD"/>
    <w:rsid w:val="007E72C6"/>
    <w:rsid w:val="007E7655"/>
    <w:rsid w:val="007E7E89"/>
    <w:rsid w:val="007F200E"/>
    <w:rsid w:val="007F3B26"/>
    <w:rsid w:val="007F47BD"/>
    <w:rsid w:val="007F5E0D"/>
    <w:rsid w:val="007F7A1C"/>
    <w:rsid w:val="00803E31"/>
    <w:rsid w:val="008050C6"/>
    <w:rsid w:val="008055AF"/>
    <w:rsid w:val="008064B0"/>
    <w:rsid w:val="00810A58"/>
    <w:rsid w:val="00812A4D"/>
    <w:rsid w:val="0081303E"/>
    <w:rsid w:val="0081357E"/>
    <w:rsid w:val="00813D27"/>
    <w:rsid w:val="00813FED"/>
    <w:rsid w:val="008158A4"/>
    <w:rsid w:val="0081771F"/>
    <w:rsid w:val="00817D07"/>
    <w:rsid w:val="00820513"/>
    <w:rsid w:val="00821C30"/>
    <w:rsid w:val="008234B1"/>
    <w:rsid w:val="00823716"/>
    <w:rsid w:val="008243BF"/>
    <w:rsid w:val="008249B9"/>
    <w:rsid w:val="00826932"/>
    <w:rsid w:val="00827430"/>
    <w:rsid w:val="00832BE3"/>
    <w:rsid w:val="008330F3"/>
    <w:rsid w:val="0083359E"/>
    <w:rsid w:val="008363AB"/>
    <w:rsid w:val="00837743"/>
    <w:rsid w:val="00837F5F"/>
    <w:rsid w:val="00840815"/>
    <w:rsid w:val="008438EE"/>
    <w:rsid w:val="00850EAB"/>
    <w:rsid w:val="00850EF0"/>
    <w:rsid w:val="0085101D"/>
    <w:rsid w:val="008511ED"/>
    <w:rsid w:val="0085154B"/>
    <w:rsid w:val="008555A5"/>
    <w:rsid w:val="008601C2"/>
    <w:rsid w:val="00860890"/>
    <w:rsid w:val="008608B5"/>
    <w:rsid w:val="00861781"/>
    <w:rsid w:val="0086186F"/>
    <w:rsid w:val="00864A3F"/>
    <w:rsid w:val="00865776"/>
    <w:rsid w:val="008662D1"/>
    <w:rsid w:val="008678E6"/>
    <w:rsid w:val="008706EA"/>
    <w:rsid w:val="00871B45"/>
    <w:rsid w:val="00873F0B"/>
    <w:rsid w:val="00881F14"/>
    <w:rsid w:val="00882A5E"/>
    <w:rsid w:val="00883127"/>
    <w:rsid w:val="00884352"/>
    <w:rsid w:val="008858A6"/>
    <w:rsid w:val="008866C6"/>
    <w:rsid w:val="008870D3"/>
    <w:rsid w:val="0089286E"/>
    <w:rsid w:val="00896448"/>
    <w:rsid w:val="008A0279"/>
    <w:rsid w:val="008A03DB"/>
    <w:rsid w:val="008A088E"/>
    <w:rsid w:val="008A1470"/>
    <w:rsid w:val="008A1971"/>
    <w:rsid w:val="008A47B6"/>
    <w:rsid w:val="008A6E23"/>
    <w:rsid w:val="008B005C"/>
    <w:rsid w:val="008B3774"/>
    <w:rsid w:val="008B7360"/>
    <w:rsid w:val="008C0210"/>
    <w:rsid w:val="008C166B"/>
    <w:rsid w:val="008C25B3"/>
    <w:rsid w:val="008C49AD"/>
    <w:rsid w:val="008C539E"/>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8C7"/>
    <w:rsid w:val="008F4C95"/>
    <w:rsid w:val="0090441F"/>
    <w:rsid w:val="00905A25"/>
    <w:rsid w:val="00905EB9"/>
    <w:rsid w:val="00910492"/>
    <w:rsid w:val="009119D8"/>
    <w:rsid w:val="00914A38"/>
    <w:rsid w:val="009151DF"/>
    <w:rsid w:val="00917536"/>
    <w:rsid w:val="0092094A"/>
    <w:rsid w:val="00921A22"/>
    <w:rsid w:val="0092280C"/>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1207"/>
    <w:rsid w:val="009416DF"/>
    <w:rsid w:val="00941FBD"/>
    <w:rsid w:val="009425F3"/>
    <w:rsid w:val="009434A0"/>
    <w:rsid w:val="00944061"/>
    <w:rsid w:val="00945D8F"/>
    <w:rsid w:val="009540C6"/>
    <w:rsid w:val="00955D5D"/>
    <w:rsid w:val="009572BC"/>
    <w:rsid w:val="00960C04"/>
    <w:rsid w:val="00961C32"/>
    <w:rsid w:val="00962583"/>
    <w:rsid w:val="00962BA4"/>
    <w:rsid w:val="00964223"/>
    <w:rsid w:val="009657B2"/>
    <w:rsid w:val="00965D9A"/>
    <w:rsid w:val="00967196"/>
    <w:rsid w:val="00967F5C"/>
    <w:rsid w:val="0097366B"/>
    <w:rsid w:val="0097386D"/>
    <w:rsid w:val="00976A2F"/>
    <w:rsid w:val="00980881"/>
    <w:rsid w:val="009812D4"/>
    <w:rsid w:val="0098394F"/>
    <w:rsid w:val="00983D73"/>
    <w:rsid w:val="00983EA9"/>
    <w:rsid w:val="0098409A"/>
    <w:rsid w:val="009866CF"/>
    <w:rsid w:val="00987CD0"/>
    <w:rsid w:val="0099003C"/>
    <w:rsid w:val="00994574"/>
    <w:rsid w:val="00994C94"/>
    <w:rsid w:val="009951BE"/>
    <w:rsid w:val="009966FB"/>
    <w:rsid w:val="00997686"/>
    <w:rsid w:val="009A0621"/>
    <w:rsid w:val="009A0A0D"/>
    <w:rsid w:val="009A16E1"/>
    <w:rsid w:val="009A338A"/>
    <w:rsid w:val="009A366F"/>
    <w:rsid w:val="009A3CCA"/>
    <w:rsid w:val="009A41E5"/>
    <w:rsid w:val="009A53C6"/>
    <w:rsid w:val="009A5C2D"/>
    <w:rsid w:val="009A684F"/>
    <w:rsid w:val="009A6CF3"/>
    <w:rsid w:val="009B0A00"/>
    <w:rsid w:val="009B0A46"/>
    <w:rsid w:val="009B0BA0"/>
    <w:rsid w:val="009B1946"/>
    <w:rsid w:val="009B37E9"/>
    <w:rsid w:val="009B3FEF"/>
    <w:rsid w:val="009B4F30"/>
    <w:rsid w:val="009B5990"/>
    <w:rsid w:val="009B690C"/>
    <w:rsid w:val="009B774C"/>
    <w:rsid w:val="009B7D3B"/>
    <w:rsid w:val="009C261F"/>
    <w:rsid w:val="009C2C17"/>
    <w:rsid w:val="009C44C5"/>
    <w:rsid w:val="009C6B68"/>
    <w:rsid w:val="009C6CCA"/>
    <w:rsid w:val="009C6FAD"/>
    <w:rsid w:val="009D1296"/>
    <w:rsid w:val="009D16E0"/>
    <w:rsid w:val="009D23EE"/>
    <w:rsid w:val="009D2481"/>
    <w:rsid w:val="009D267B"/>
    <w:rsid w:val="009D2EE2"/>
    <w:rsid w:val="009D3802"/>
    <w:rsid w:val="009D3899"/>
    <w:rsid w:val="009D4D1E"/>
    <w:rsid w:val="009D58B2"/>
    <w:rsid w:val="009D6498"/>
    <w:rsid w:val="009D662A"/>
    <w:rsid w:val="009D6915"/>
    <w:rsid w:val="009E077E"/>
    <w:rsid w:val="009E18FF"/>
    <w:rsid w:val="009E1ECA"/>
    <w:rsid w:val="009E41E8"/>
    <w:rsid w:val="009E563C"/>
    <w:rsid w:val="009E6763"/>
    <w:rsid w:val="009E6EA0"/>
    <w:rsid w:val="009F0461"/>
    <w:rsid w:val="009F1425"/>
    <w:rsid w:val="009F17D4"/>
    <w:rsid w:val="009F1C01"/>
    <w:rsid w:val="009F3378"/>
    <w:rsid w:val="009F3BF8"/>
    <w:rsid w:val="009F53B1"/>
    <w:rsid w:val="009F53FD"/>
    <w:rsid w:val="009F614A"/>
    <w:rsid w:val="009F68CD"/>
    <w:rsid w:val="009F74C7"/>
    <w:rsid w:val="009F7695"/>
    <w:rsid w:val="00A0174F"/>
    <w:rsid w:val="00A03157"/>
    <w:rsid w:val="00A03E07"/>
    <w:rsid w:val="00A04DB8"/>
    <w:rsid w:val="00A054A6"/>
    <w:rsid w:val="00A05C20"/>
    <w:rsid w:val="00A07AA3"/>
    <w:rsid w:val="00A11D08"/>
    <w:rsid w:val="00A13135"/>
    <w:rsid w:val="00A22385"/>
    <w:rsid w:val="00A22992"/>
    <w:rsid w:val="00A24821"/>
    <w:rsid w:val="00A2647B"/>
    <w:rsid w:val="00A2668F"/>
    <w:rsid w:val="00A26730"/>
    <w:rsid w:val="00A27D95"/>
    <w:rsid w:val="00A32F9E"/>
    <w:rsid w:val="00A352BE"/>
    <w:rsid w:val="00A35DE7"/>
    <w:rsid w:val="00A372E5"/>
    <w:rsid w:val="00A403F4"/>
    <w:rsid w:val="00A41E69"/>
    <w:rsid w:val="00A42149"/>
    <w:rsid w:val="00A44E1B"/>
    <w:rsid w:val="00A456B8"/>
    <w:rsid w:val="00A457D0"/>
    <w:rsid w:val="00A466F4"/>
    <w:rsid w:val="00A47B18"/>
    <w:rsid w:val="00A51E6C"/>
    <w:rsid w:val="00A5309C"/>
    <w:rsid w:val="00A54E7A"/>
    <w:rsid w:val="00A55556"/>
    <w:rsid w:val="00A562BA"/>
    <w:rsid w:val="00A57147"/>
    <w:rsid w:val="00A5720D"/>
    <w:rsid w:val="00A60251"/>
    <w:rsid w:val="00A6236D"/>
    <w:rsid w:val="00A63271"/>
    <w:rsid w:val="00A6370A"/>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55F7"/>
    <w:rsid w:val="00A85D2E"/>
    <w:rsid w:val="00A87751"/>
    <w:rsid w:val="00A879EF"/>
    <w:rsid w:val="00A92F5B"/>
    <w:rsid w:val="00A937DF"/>
    <w:rsid w:val="00A94FA7"/>
    <w:rsid w:val="00A95991"/>
    <w:rsid w:val="00A96006"/>
    <w:rsid w:val="00A973AC"/>
    <w:rsid w:val="00A975BB"/>
    <w:rsid w:val="00AA1254"/>
    <w:rsid w:val="00AA237D"/>
    <w:rsid w:val="00AA337A"/>
    <w:rsid w:val="00AA58CB"/>
    <w:rsid w:val="00AB0B09"/>
    <w:rsid w:val="00AB2FEC"/>
    <w:rsid w:val="00AB3E68"/>
    <w:rsid w:val="00AB4CC7"/>
    <w:rsid w:val="00AB7852"/>
    <w:rsid w:val="00AC02B0"/>
    <w:rsid w:val="00AC1BE1"/>
    <w:rsid w:val="00AC1FFD"/>
    <w:rsid w:val="00AC2169"/>
    <w:rsid w:val="00AC263C"/>
    <w:rsid w:val="00AC3809"/>
    <w:rsid w:val="00AC73FD"/>
    <w:rsid w:val="00AD1824"/>
    <w:rsid w:val="00AD2A95"/>
    <w:rsid w:val="00AD53C2"/>
    <w:rsid w:val="00AD555F"/>
    <w:rsid w:val="00AD6899"/>
    <w:rsid w:val="00AD73D6"/>
    <w:rsid w:val="00AE0FBD"/>
    <w:rsid w:val="00AE1868"/>
    <w:rsid w:val="00AE3C81"/>
    <w:rsid w:val="00AE478B"/>
    <w:rsid w:val="00AE6C8B"/>
    <w:rsid w:val="00AE6FD0"/>
    <w:rsid w:val="00AF0709"/>
    <w:rsid w:val="00AF0A37"/>
    <w:rsid w:val="00AF14EF"/>
    <w:rsid w:val="00AF7059"/>
    <w:rsid w:val="00AF7BC4"/>
    <w:rsid w:val="00B01BD8"/>
    <w:rsid w:val="00B0225C"/>
    <w:rsid w:val="00B02270"/>
    <w:rsid w:val="00B02AD6"/>
    <w:rsid w:val="00B05DC4"/>
    <w:rsid w:val="00B07A11"/>
    <w:rsid w:val="00B100D3"/>
    <w:rsid w:val="00B1082A"/>
    <w:rsid w:val="00B10C41"/>
    <w:rsid w:val="00B13B34"/>
    <w:rsid w:val="00B13F27"/>
    <w:rsid w:val="00B14089"/>
    <w:rsid w:val="00B14355"/>
    <w:rsid w:val="00B15629"/>
    <w:rsid w:val="00B1664F"/>
    <w:rsid w:val="00B16831"/>
    <w:rsid w:val="00B1771D"/>
    <w:rsid w:val="00B21EB6"/>
    <w:rsid w:val="00B22AC8"/>
    <w:rsid w:val="00B23ABC"/>
    <w:rsid w:val="00B34C28"/>
    <w:rsid w:val="00B35360"/>
    <w:rsid w:val="00B35561"/>
    <w:rsid w:val="00B36EDF"/>
    <w:rsid w:val="00B42DD5"/>
    <w:rsid w:val="00B4314F"/>
    <w:rsid w:val="00B4401C"/>
    <w:rsid w:val="00B46406"/>
    <w:rsid w:val="00B46FAC"/>
    <w:rsid w:val="00B47300"/>
    <w:rsid w:val="00B475CC"/>
    <w:rsid w:val="00B50521"/>
    <w:rsid w:val="00B50827"/>
    <w:rsid w:val="00B50C31"/>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A44"/>
    <w:rsid w:val="00B7422E"/>
    <w:rsid w:val="00B74841"/>
    <w:rsid w:val="00B76927"/>
    <w:rsid w:val="00B77583"/>
    <w:rsid w:val="00B84702"/>
    <w:rsid w:val="00B8688C"/>
    <w:rsid w:val="00B87FCC"/>
    <w:rsid w:val="00B92647"/>
    <w:rsid w:val="00B92E89"/>
    <w:rsid w:val="00B93377"/>
    <w:rsid w:val="00B95D36"/>
    <w:rsid w:val="00B95D4F"/>
    <w:rsid w:val="00B969F0"/>
    <w:rsid w:val="00B96E04"/>
    <w:rsid w:val="00B971D4"/>
    <w:rsid w:val="00B97D2A"/>
    <w:rsid w:val="00BA049D"/>
    <w:rsid w:val="00BA0795"/>
    <w:rsid w:val="00BA380B"/>
    <w:rsid w:val="00BA413D"/>
    <w:rsid w:val="00BA538E"/>
    <w:rsid w:val="00BA60A3"/>
    <w:rsid w:val="00BA78F4"/>
    <w:rsid w:val="00BB182C"/>
    <w:rsid w:val="00BB452B"/>
    <w:rsid w:val="00BB4E0D"/>
    <w:rsid w:val="00BB5590"/>
    <w:rsid w:val="00BB5874"/>
    <w:rsid w:val="00BB6835"/>
    <w:rsid w:val="00BB7756"/>
    <w:rsid w:val="00BC0AE7"/>
    <w:rsid w:val="00BC18B5"/>
    <w:rsid w:val="00BC294F"/>
    <w:rsid w:val="00BC3AEA"/>
    <w:rsid w:val="00BC4FAA"/>
    <w:rsid w:val="00BC54CC"/>
    <w:rsid w:val="00BC67F5"/>
    <w:rsid w:val="00BD1034"/>
    <w:rsid w:val="00BD3447"/>
    <w:rsid w:val="00BD403D"/>
    <w:rsid w:val="00BD6614"/>
    <w:rsid w:val="00BD6971"/>
    <w:rsid w:val="00BE02DD"/>
    <w:rsid w:val="00BE09C8"/>
    <w:rsid w:val="00BE0CA0"/>
    <w:rsid w:val="00BE1412"/>
    <w:rsid w:val="00BE1595"/>
    <w:rsid w:val="00BE49FF"/>
    <w:rsid w:val="00BE632C"/>
    <w:rsid w:val="00BE64F5"/>
    <w:rsid w:val="00BF0731"/>
    <w:rsid w:val="00BF0A68"/>
    <w:rsid w:val="00BF0CED"/>
    <w:rsid w:val="00BF196F"/>
    <w:rsid w:val="00BF1ACE"/>
    <w:rsid w:val="00BF25F9"/>
    <w:rsid w:val="00BF3FC5"/>
    <w:rsid w:val="00BF794C"/>
    <w:rsid w:val="00C0069A"/>
    <w:rsid w:val="00C00CD3"/>
    <w:rsid w:val="00C03786"/>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546C"/>
    <w:rsid w:val="00C263F9"/>
    <w:rsid w:val="00C26678"/>
    <w:rsid w:val="00C33C49"/>
    <w:rsid w:val="00C37716"/>
    <w:rsid w:val="00C378F7"/>
    <w:rsid w:val="00C40A59"/>
    <w:rsid w:val="00C44C19"/>
    <w:rsid w:val="00C45BAF"/>
    <w:rsid w:val="00C473A5"/>
    <w:rsid w:val="00C51662"/>
    <w:rsid w:val="00C5444E"/>
    <w:rsid w:val="00C55DCD"/>
    <w:rsid w:val="00C600E0"/>
    <w:rsid w:val="00C6073A"/>
    <w:rsid w:val="00C618ED"/>
    <w:rsid w:val="00C62543"/>
    <w:rsid w:val="00C645B8"/>
    <w:rsid w:val="00C65B6F"/>
    <w:rsid w:val="00C667D5"/>
    <w:rsid w:val="00C66AD0"/>
    <w:rsid w:val="00C70EA5"/>
    <w:rsid w:val="00C70FD9"/>
    <w:rsid w:val="00C71F36"/>
    <w:rsid w:val="00C724DB"/>
    <w:rsid w:val="00C72B71"/>
    <w:rsid w:val="00C74216"/>
    <w:rsid w:val="00C74660"/>
    <w:rsid w:val="00C76373"/>
    <w:rsid w:val="00C82F27"/>
    <w:rsid w:val="00C845D6"/>
    <w:rsid w:val="00C85737"/>
    <w:rsid w:val="00C86D41"/>
    <w:rsid w:val="00C9086C"/>
    <w:rsid w:val="00C90DCA"/>
    <w:rsid w:val="00C9102E"/>
    <w:rsid w:val="00C9269E"/>
    <w:rsid w:val="00C9276F"/>
    <w:rsid w:val="00C92EF2"/>
    <w:rsid w:val="00C93561"/>
    <w:rsid w:val="00C936CA"/>
    <w:rsid w:val="00C94554"/>
    <w:rsid w:val="00C94A29"/>
    <w:rsid w:val="00C94D80"/>
    <w:rsid w:val="00C96384"/>
    <w:rsid w:val="00C96A36"/>
    <w:rsid w:val="00C97FAF"/>
    <w:rsid w:val="00CA0700"/>
    <w:rsid w:val="00CA291A"/>
    <w:rsid w:val="00CA2D85"/>
    <w:rsid w:val="00CA2E31"/>
    <w:rsid w:val="00CA48BA"/>
    <w:rsid w:val="00CA58AB"/>
    <w:rsid w:val="00CA665A"/>
    <w:rsid w:val="00CB1B59"/>
    <w:rsid w:val="00CB3277"/>
    <w:rsid w:val="00CB59B9"/>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32F"/>
    <w:rsid w:val="00CE28A3"/>
    <w:rsid w:val="00CE2B08"/>
    <w:rsid w:val="00CE34DB"/>
    <w:rsid w:val="00CE4923"/>
    <w:rsid w:val="00CE5B0D"/>
    <w:rsid w:val="00CE5BB2"/>
    <w:rsid w:val="00CE5BE3"/>
    <w:rsid w:val="00CF07BA"/>
    <w:rsid w:val="00CF13D6"/>
    <w:rsid w:val="00CF2331"/>
    <w:rsid w:val="00CF2920"/>
    <w:rsid w:val="00CF2F9D"/>
    <w:rsid w:val="00CF62EF"/>
    <w:rsid w:val="00D00526"/>
    <w:rsid w:val="00D00674"/>
    <w:rsid w:val="00D01C81"/>
    <w:rsid w:val="00D047FB"/>
    <w:rsid w:val="00D052F4"/>
    <w:rsid w:val="00D058C2"/>
    <w:rsid w:val="00D06588"/>
    <w:rsid w:val="00D10475"/>
    <w:rsid w:val="00D11EEA"/>
    <w:rsid w:val="00D12220"/>
    <w:rsid w:val="00D12C9B"/>
    <w:rsid w:val="00D13AB6"/>
    <w:rsid w:val="00D13AD5"/>
    <w:rsid w:val="00D15367"/>
    <w:rsid w:val="00D163B0"/>
    <w:rsid w:val="00D1746E"/>
    <w:rsid w:val="00D20E2A"/>
    <w:rsid w:val="00D2136F"/>
    <w:rsid w:val="00D23B04"/>
    <w:rsid w:val="00D2551A"/>
    <w:rsid w:val="00D25CB7"/>
    <w:rsid w:val="00D309E4"/>
    <w:rsid w:val="00D31E7E"/>
    <w:rsid w:val="00D331C8"/>
    <w:rsid w:val="00D33488"/>
    <w:rsid w:val="00D361F8"/>
    <w:rsid w:val="00D36AED"/>
    <w:rsid w:val="00D41687"/>
    <w:rsid w:val="00D41A12"/>
    <w:rsid w:val="00D424D3"/>
    <w:rsid w:val="00D43C89"/>
    <w:rsid w:val="00D45B49"/>
    <w:rsid w:val="00D51530"/>
    <w:rsid w:val="00D53516"/>
    <w:rsid w:val="00D54582"/>
    <w:rsid w:val="00D55354"/>
    <w:rsid w:val="00D56B44"/>
    <w:rsid w:val="00D57127"/>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928"/>
    <w:rsid w:val="00D75177"/>
    <w:rsid w:val="00D757F2"/>
    <w:rsid w:val="00D75B0A"/>
    <w:rsid w:val="00D76393"/>
    <w:rsid w:val="00D766E2"/>
    <w:rsid w:val="00D77366"/>
    <w:rsid w:val="00D7771D"/>
    <w:rsid w:val="00D82BEE"/>
    <w:rsid w:val="00D83852"/>
    <w:rsid w:val="00D83CBB"/>
    <w:rsid w:val="00D84F2C"/>
    <w:rsid w:val="00D85D59"/>
    <w:rsid w:val="00D87AE4"/>
    <w:rsid w:val="00D901B9"/>
    <w:rsid w:val="00D90362"/>
    <w:rsid w:val="00D90D08"/>
    <w:rsid w:val="00D90E10"/>
    <w:rsid w:val="00D915D3"/>
    <w:rsid w:val="00D92BE2"/>
    <w:rsid w:val="00D92DB6"/>
    <w:rsid w:val="00D93202"/>
    <w:rsid w:val="00D943CE"/>
    <w:rsid w:val="00DA092D"/>
    <w:rsid w:val="00DA135E"/>
    <w:rsid w:val="00DA1AC8"/>
    <w:rsid w:val="00DA4FF4"/>
    <w:rsid w:val="00DA5ABD"/>
    <w:rsid w:val="00DA5B03"/>
    <w:rsid w:val="00DA7148"/>
    <w:rsid w:val="00DB0045"/>
    <w:rsid w:val="00DB0D53"/>
    <w:rsid w:val="00DB1467"/>
    <w:rsid w:val="00DB4CF2"/>
    <w:rsid w:val="00DB4E32"/>
    <w:rsid w:val="00DB5D5D"/>
    <w:rsid w:val="00DB6313"/>
    <w:rsid w:val="00DC0C87"/>
    <w:rsid w:val="00DC1E57"/>
    <w:rsid w:val="00DC3FF1"/>
    <w:rsid w:val="00DC7287"/>
    <w:rsid w:val="00DC7E72"/>
    <w:rsid w:val="00DD1C43"/>
    <w:rsid w:val="00DD20F6"/>
    <w:rsid w:val="00DD22EA"/>
    <w:rsid w:val="00DD3629"/>
    <w:rsid w:val="00DD582B"/>
    <w:rsid w:val="00DE1130"/>
    <w:rsid w:val="00DE1F9A"/>
    <w:rsid w:val="00DE4481"/>
    <w:rsid w:val="00DF5293"/>
    <w:rsid w:val="00DF65B7"/>
    <w:rsid w:val="00E05C11"/>
    <w:rsid w:val="00E0616D"/>
    <w:rsid w:val="00E0759C"/>
    <w:rsid w:val="00E07EDC"/>
    <w:rsid w:val="00E10807"/>
    <w:rsid w:val="00E10E32"/>
    <w:rsid w:val="00E11726"/>
    <w:rsid w:val="00E124FF"/>
    <w:rsid w:val="00E13ED6"/>
    <w:rsid w:val="00E1546F"/>
    <w:rsid w:val="00E16859"/>
    <w:rsid w:val="00E20358"/>
    <w:rsid w:val="00E20688"/>
    <w:rsid w:val="00E2172A"/>
    <w:rsid w:val="00E26D84"/>
    <w:rsid w:val="00E27166"/>
    <w:rsid w:val="00E27FAD"/>
    <w:rsid w:val="00E30A87"/>
    <w:rsid w:val="00E31EF9"/>
    <w:rsid w:val="00E338A7"/>
    <w:rsid w:val="00E33AF2"/>
    <w:rsid w:val="00E33EF5"/>
    <w:rsid w:val="00E340BD"/>
    <w:rsid w:val="00E3492A"/>
    <w:rsid w:val="00E35CC3"/>
    <w:rsid w:val="00E4084B"/>
    <w:rsid w:val="00E42431"/>
    <w:rsid w:val="00E42543"/>
    <w:rsid w:val="00E42BBA"/>
    <w:rsid w:val="00E43F36"/>
    <w:rsid w:val="00E44486"/>
    <w:rsid w:val="00E44BB6"/>
    <w:rsid w:val="00E44CC4"/>
    <w:rsid w:val="00E453FF"/>
    <w:rsid w:val="00E46F63"/>
    <w:rsid w:val="00E50F7B"/>
    <w:rsid w:val="00E5112C"/>
    <w:rsid w:val="00E5253A"/>
    <w:rsid w:val="00E53A2F"/>
    <w:rsid w:val="00E550A2"/>
    <w:rsid w:val="00E55AA6"/>
    <w:rsid w:val="00E57509"/>
    <w:rsid w:val="00E5762A"/>
    <w:rsid w:val="00E60966"/>
    <w:rsid w:val="00E60A96"/>
    <w:rsid w:val="00E6145A"/>
    <w:rsid w:val="00E62E28"/>
    <w:rsid w:val="00E638A5"/>
    <w:rsid w:val="00E63D12"/>
    <w:rsid w:val="00E6580C"/>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910"/>
    <w:rsid w:val="00E934B6"/>
    <w:rsid w:val="00E9620C"/>
    <w:rsid w:val="00EA423D"/>
    <w:rsid w:val="00EA47E3"/>
    <w:rsid w:val="00EA4C2B"/>
    <w:rsid w:val="00EA5FDC"/>
    <w:rsid w:val="00EA63EF"/>
    <w:rsid w:val="00EA6490"/>
    <w:rsid w:val="00EB02DD"/>
    <w:rsid w:val="00EB10A6"/>
    <w:rsid w:val="00EB1437"/>
    <w:rsid w:val="00EB2117"/>
    <w:rsid w:val="00EB215C"/>
    <w:rsid w:val="00EB4F44"/>
    <w:rsid w:val="00EB57AA"/>
    <w:rsid w:val="00EB58A6"/>
    <w:rsid w:val="00EB63DC"/>
    <w:rsid w:val="00EB721D"/>
    <w:rsid w:val="00EC0B40"/>
    <w:rsid w:val="00EC16D9"/>
    <w:rsid w:val="00EC17B8"/>
    <w:rsid w:val="00EC2E0E"/>
    <w:rsid w:val="00EC3BE1"/>
    <w:rsid w:val="00EC3F3D"/>
    <w:rsid w:val="00EC530C"/>
    <w:rsid w:val="00EC694B"/>
    <w:rsid w:val="00ED0B1F"/>
    <w:rsid w:val="00ED1061"/>
    <w:rsid w:val="00ED2F87"/>
    <w:rsid w:val="00ED49BD"/>
    <w:rsid w:val="00ED77A8"/>
    <w:rsid w:val="00EE1432"/>
    <w:rsid w:val="00EE558A"/>
    <w:rsid w:val="00EE5C34"/>
    <w:rsid w:val="00EE5CA1"/>
    <w:rsid w:val="00EE5E2F"/>
    <w:rsid w:val="00EE62F5"/>
    <w:rsid w:val="00EE726A"/>
    <w:rsid w:val="00EE7A0C"/>
    <w:rsid w:val="00EE7FF0"/>
    <w:rsid w:val="00EF402A"/>
    <w:rsid w:val="00EF43D1"/>
    <w:rsid w:val="00EF5530"/>
    <w:rsid w:val="00EF61F1"/>
    <w:rsid w:val="00EF65B3"/>
    <w:rsid w:val="00EF7DFE"/>
    <w:rsid w:val="00F00EE5"/>
    <w:rsid w:val="00F01007"/>
    <w:rsid w:val="00F01113"/>
    <w:rsid w:val="00F01349"/>
    <w:rsid w:val="00F06F3C"/>
    <w:rsid w:val="00F07A98"/>
    <w:rsid w:val="00F143C1"/>
    <w:rsid w:val="00F1583A"/>
    <w:rsid w:val="00F158C0"/>
    <w:rsid w:val="00F1593F"/>
    <w:rsid w:val="00F1786C"/>
    <w:rsid w:val="00F22940"/>
    <w:rsid w:val="00F230A7"/>
    <w:rsid w:val="00F23FA6"/>
    <w:rsid w:val="00F242D9"/>
    <w:rsid w:val="00F26147"/>
    <w:rsid w:val="00F26710"/>
    <w:rsid w:val="00F30C30"/>
    <w:rsid w:val="00F32397"/>
    <w:rsid w:val="00F332A9"/>
    <w:rsid w:val="00F34541"/>
    <w:rsid w:val="00F35200"/>
    <w:rsid w:val="00F35C14"/>
    <w:rsid w:val="00F36835"/>
    <w:rsid w:val="00F37101"/>
    <w:rsid w:val="00F37D84"/>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41DA"/>
    <w:rsid w:val="00F67291"/>
    <w:rsid w:val="00F67407"/>
    <w:rsid w:val="00F67652"/>
    <w:rsid w:val="00F67E80"/>
    <w:rsid w:val="00F71D85"/>
    <w:rsid w:val="00F72AB5"/>
    <w:rsid w:val="00F749FC"/>
    <w:rsid w:val="00F771CD"/>
    <w:rsid w:val="00F77424"/>
    <w:rsid w:val="00F77B38"/>
    <w:rsid w:val="00F802E8"/>
    <w:rsid w:val="00F80CB0"/>
    <w:rsid w:val="00F8125D"/>
    <w:rsid w:val="00F835EE"/>
    <w:rsid w:val="00F8753A"/>
    <w:rsid w:val="00F87F33"/>
    <w:rsid w:val="00F906FB"/>
    <w:rsid w:val="00F96AAB"/>
    <w:rsid w:val="00FA029A"/>
    <w:rsid w:val="00FB185A"/>
    <w:rsid w:val="00FB2057"/>
    <w:rsid w:val="00FB21EF"/>
    <w:rsid w:val="00FB32AE"/>
    <w:rsid w:val="00FB3D84"/>
    <w:rsid w:val="00FB462A"/>
    <w:rsid w:val="00FB58C3"/>
    <w:rsid w:val="00FB6673"/>
    <w:rsid w:val="00FB6CA6"/>
    <w:rsid w:val="00FC1869"/>
    <w:rsid w:val="00FC22AF"/>
    <w:rsid w:val="00FC4368"/>
    <w:rsid w:val="00FC52CD"/>
    <w:rsid w:val="00FC7C75"/>
    <w:rsid w:val="00FD005F"/>
    <w:rsid w:val="00FD0C05"/>
    <w:rsid w:val="00FD515A"/>
    <w:rsid w:val="00FD73FE"/>
    <w:rsid w:val="00FE025D"/>
    <w:rsid w:val="00FE27BB"/>
    <w:rsid w:val="00FE27E5"/>
    <w:rsid w:val="00FE4F1B"/>
    <w:rsid w:val="00FE7032"/>
    <w:rsid w:val="00FE77E1"/>
    <w:rsid w:val="00FE7961"/>
    <w:rsid w:val="00FF1314"/>
    <w:rsid w:val="00FF2AEF"/>
    <w:rsid w:val="00FF3C35"/>
    <w:rsid w:val="00FF416A"/>
    <w:rsid w:val="00FF427D"/>
    <w:rsid w:val="00FF4703"/>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4A333-C6B6-6744-A07C-4815FBC8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7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TrnakChar"/>
    <w:uiPriority w:val="29"/>
    <w:qFormat/>
    <w:rsid w:val="00940A07"/>
    <w:rPr>
      <w:i/>
      <w:iCs/>
      <w:color w:val="000000" w:themeColor="text1"/>
    </w:rPr>
  </w:style>
  <w:style w:type="character" w:customStyle="1" w:styleId="TrnakChar">
    <w:name w:val="Tırnak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7373-5778-8248-89E5-D1939F9EB1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Konuk Kullanıcı</cp:lastModifiedBy>
  <cp:revision>2</cp:revision>
  <cp:lastPrinted>2021-02-15T10:06:00Z</cp:lastPrinted>
  <dcterms:created xsi:type="dcterms:W3CDTF">2021-06-03T09:13:00Z</dcterms:created>
  <dcterms:modified xsi:type="dcterms:W3CDTF">2021-06-03T09:13:00Z</dcterms:modified>
</cp:coreProperties>
</file>